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572AC" w:rsidRPr="00B43FFD" w:rsidRDefault="00B572AC" w:rsidP="00B10BC1">
      <w:pPr>
        <w:pStyle w:val="ndeer"/>
        <w:jc w:val="center"/>
        <w:rPr>
          <w:b/>
          <w:szCs w:val="24"/>
        </w:rPr>
      </w:pPr>
      <w:r w:rsidRPr="00B43FFD">
        <w:rPr>
          <w:b/>
          <w:szCs w:val="24"/>
        </w:rPr>
        <w:t>T.C</w:t>
      </w:r>
      <w:r w:rsidR="00480252" w:rsidRPr="00B43FFD">
        <w:rPr>
          <w:b/>
          <w:szCs w:val="24"/>
        </w:rPr>
        <w:t xml:space="preserve"> </w:t>
      </w:r>
    </w:p>
    <w:p w:rsidR="00B10BC1" w:rsidRPr="00B43FFD" w:rsidRDefault="00B10BC1" w:rsidP="00B10BC1">
      <w:pPr>
        <w:pStyle w:val="ndeer"/>
        <w:jc w:val="center"/>
        <w:rPr>
          <w:b/>
          <w:szCs w:val="24"/>
        </w:rPr>
      </w:pPr>
      <w:r w:rsidRPr="00B43FFD">
        <w:rPr>
          <w:b/>
          <w:szCs w:val="24"/>
        </w:rPr>
        <w:t>SERHAT KALKINMA AJANSI</w:t>
      </w:r>
    </w:p>
    <w:p w:rsidR="00B10BC1" w:rsidRPr="00B43FFD" w:rsidRDefault="0053392A" w:rsidP="00B10BC1">
      <w:pPr>
        <w:pStyle w:val="ndeer0"/>
        <w:spacing w:before="0" w:beforeAutospacing="0" w:after="0" w:afterAutospacing="0"/>
        <w:jc w:val="center"/>
        <w:rPr>
          <w:b/>
          <w:bCs/>
        </w:rPr>
      </w:pPr>
      <w:r w:rsidRPr="00B43FFD">
        <w:rPr>
          <w:b/>
          <w:bCs/>
        </w:rPr>
        <w:t>201</w:t>
      </w:r>
      <w:r w:rsidR="004E68A7" w:rsidRPr="00B43FFD">
        <w:rPr>
          <w:b/>
          <w:bCs/>
        </w:rPr>
        <w:t>6</w:t>
      </w:r>
      <w:r w:rsidR="00184920" w:rsidRPr="00B43FFD">
        <w:rPr>
          <w:b/>
          <w:bCs/>
        </w:rPr>
        <w:t xml:space="preserve"> </w:t>
      </w:r>
      <w:r w:rsidR="00B10BC1" w:rsidRPr="00B43FFD">
        <w:rPr>
          <w:b/>
          <w:bCs/>
        </w:rPr>
        <w:t xml:space="preserve">YILI TEKNİK DESTEK PROGRAMI </w:t>
      </w:r>
    </w:p>
    <w:p w:rsidR="00D61925" w:rsidRPr="00B43FFD" w:rsidRDefault="00D61925" w:rsidP="00B10BC1">
      <w:pPr>
        <w:pStyle w:val="ndeer0"/>
        <w:spacing w:before="0" w:beforeAutospacing="0" w:after="0" w:afterAutospacing="0"/>
        <w:jc w:val="center"/>
        <w:rPr>
          <w:b/>
          <w:bCs/>
        </w:rPr>
      </w:pPr>
    </w:p>
    <w:p w:rsidR="00B10BC1" w:rsidRPr="00B43FFD" w:rsidRDefault="00B10BC1" w:rsidP="00B10BC1">
      <w:pPr>
        <w:pStyle w:val="ndeer0"/>
        <w:spacing w:before="0" w:beforeAutospacing="0" w:after="0" w:afterAutospacing="0"/>
        <w:jc w:val="center"/>
        <w:rPr>
          <w:b/>
          <w:bCs/>
        </w:rPr>
      </w:pPr>
      <w:r w:rsidRPr="00B43FFD">
        <w:rPr>
          <w:b/>
          <w:bCs/>
        </w:rPr>
        <w:t xml:space="preserve">TEKNİK </w:t>
      </w:r>
      <w:r w:rsidR="00EB2DE4" w:rsidRPr="00B43FFD">
        <w:rPr>
          <w:b/>
          <w:bCs/>
        </w:rPr>
        <w:t>ŞARTNAME</w:t>
      </w:r>
    </w:p>
    <w:p w:rsidR="00B10BC1" w:rsidRPr="00B43FFD" w:rsidRDefault="00B10BC1" w:rsidP="00B10BC1">
      <w:pPr>
        <w:pStyle w:val="ndeer0"/>
        <w:spacing w:before="0" w:beforeAutospacing="0" w:after="0" w:afterAutospacing="0"/>
        <w:jc w:val="center"/>
        <w:rPr>
          <w:b/>
          <w:bCs/>
        </w:rPr>
      </w:pPr>
    </w:p>
    <w:p w:rsidR="00B10BC1" w:rsidRPr="00B43FFD" w:rsidRDefault="00B10BC1" w:rsidP="00B10BC1">
      <w:pPr>
        <w:pStyle w:val="Text2"/>
        <w:tabs>
          <w:tab w:val="clear" w:pos="2161"/>
          <w:tab w:val="left" w:pos="-1701"/>
          <w:tab w:val="left" w:pos="-1560"/>
        </w:tabs>
        <w:ind w:left="0"/>
        <w:rPr>
          <w:b/>
          <w:szCs w:val="24"/>
          <w:lang w:val="tr-TR"/>
        </w:rPr>
      </w:pPr>
    </w:p>
    <w:p w:rsidR="00B10BC1" w:rsidRPr="00B43FFD" w:rsidRDefault="00B10BC1" w:rsidP="003676DA">
      <w:pPr>
        <w:pStyle w:val="Text2"/>
        <w:tabs>
          <w:tab w:val="clear" w:pos="2161"/>
          <w:tab w:val="left" w:pos="-1701"/>
          <w:tab w:val="left" w:pos="-1560"/>
        </w:tabs>
        <w:spacing w:after="0" w:line="360" w:lineRule="auto"/>
        <w:ind w:left="0"/>
        <w:rPr>
          <w:szCs w:val="24"/>
          <w:lang w:val="tr-TR"/>
        </w:rPr>
      </w:pPr>
      <w:r w:rsidRPr="00B43FFD">
        <w:rPr>
          <w:b/>
          <w:szCs w:val="24"/>
          <w:lang w:val="tr-TR"/>
        </w:rPr>
        <w:t>Sözleşme Numarası</w:t>
      </w:r>
      <w:r w:rsidRPr="00B43FFD">
        <w:rPr>
          <w:b/>
          <w:szCs w:val="24"/>
          <w:lang w:val="tr-TR"/>
        </w:rPr>
        <w:tab/>
        <w:t xml:space="preserve">: </w:t>
      </w:r>
      <w:r w:rsidR="00CB7346" w:rsidRPr="00B43FFD">
        <w:rPr>
          <w:szCs w:val="24"/>
          <w:lang w:val="tr-TR"/>
        </w:rPr>
        <w:t>TRA2/16</w:t>
      </w:r>
      <w:r w:rsidR="000449AA" w:rsidRPr="00B43FFD">
        <w:rPr>
          <w:szCs w:val="24"/>
          <w:lang w:val="tr-TR"/>
        </w:rPr>
        <w:t>/TD/</w:t>
      </w:r>
      <w:r w:rsidR="00F84583" w:rsidRPr="00B43FFD">
        <w:rPr>
          <w:szCs w:val="24"/>
          <w:lang w:val="tr-TR"/>
        </w:rPr>
        <w:t>0</w:t>
      </w:r>
      <w:r w:rsidR="00C142AE" w:rsidRPr="00B43FFD">
        <w:rPr>
          <w:szCs w:val="24"/>
          <w:lang w:val="tr-TR"/>
        </w:rPr>
        <w:t>0</w:t>
      </w:r>
      <w:r w:rsidR="00CB0386" w:rsidRPr="00B43FFD">
        <w:rPr>
          <w:szCs w:val="24"/>
          <w:lang w:val="tr-TR"/>
        </w:rPr>
        <w:t>3</w:t>
      </w:r>
      <w:r w:rsidR="00B43FFD" w:rsidRPr="00B43FFD">
        <w:rPr>
          <w:szCs w:val="24"/>
          <w:lang w:val="tr-TR"/>
        </w:rPr>
        <w:t>6</w:t>
      </w:r>
    </w:p>
    <w:p w:rsidR="00CB0386" w:rsidRPr="00B43FFD" w:rsidRDefault="00B10BC1" w:rsidP="00CB0386">
      <w:pPr>
        <w:suppressAutoHyphens w:val="0"/>
        <w:autoSpaceDE w:val="0"/>
        <w:autoSpaceDN w:val="0"/>
        <w:adjustRightInd w:val="0"/>
        <w:rPr>
          <w:color w:val="222222"/>
        </w:rPr>
      </w:pPr>
      <w:r w:rsidRPr="00B43FFD">
        <w:rPr>
          <w:b/>
        </w:rPr>
        <w:t>Faaliyet Başlığı</w:t>
      </w:r>
      <w:r w:rsidRPr="00B43FFD">
        <w:rPr>
          <w:b/>
        </w:rPr>
        <w:tab/>
        <w:t>:</w:t>
      </w:r>
      <w:r w:rsidR="00447364" w:rsidRPr="00B43FFD">
        <w:t xml:space="preserve"> </w:t>
      </w:r>
      <w:r w:rsidR="00B43FFD" w:rsidRPr="00B43FFD">
        <w:rPr>
          <w:color w:val="222222"/>
        </w:rPr>
        <w:t>ATSO Logosunu Yeniden Tasarlıyor</w:t>
      </w:r>
    </w:p>
    <w:p w:rsidR="0022655D" w:rsidRPr="00B43FFD" w:rsidRDefault="003676DA" w:rsidP="00CB0386">
      <w:pPr>
        <w:suppressAutoHyphens w:val="0"/>
        <w:autoSpaceDE w:val="0"/>
        <w:autoSpaceDN w:val="0"/>
        <w:adjustRightInd w:val="0"/>
      </w:pPr>
      <w:proofErr w:type="gramStart"/>
      <w:r w:rsidRPr="00B43FFD">
        <w:rPr>
          <w:b/>
        </w:rPr>
        <w:t xml:space="preserve">Yararlanıcı   </w:t>
      </w:r>
      <w:r w:rsidRPr="00B43FFD">
        <w:t xml:space="preserve">             </w:t>
      </w:r>
      <w:r w:rsidRPr="00B43FFD">
        <w:rPr>
          <w:b/>
        </w:rPr>
        <w:t>:</w:t>
      </w:r>
      <w:r w:rsidR="00460CF5" w:rsidRPr="00B43FFD">
        <w:t xml:space="preserve"> </w:t>
      </w:r>
      <w:r w:rsidR="00B43FFD" w:rsidRPr="00B43FFD">
        <w:t>Ardahan</w:t>
      </w:r>
      <w:proofErr w:type="gramEnd"/>
      <w:r w:rsidR="00F84583" w:rsidRPr="00B43FFD">
        <w:t xml:space="preserve"> Ticaret ve Sanayi Odası</w:t>
      </w:r>
    </w:p>
    <w:p w:rsidR="00551B55" w:rsidRPr="00B43FFD" w:rsidRDefault="00551B55" w:rsidP="0022655D">
      <w:pPr>
        <w:jc w:val="both"/>
      </w:pPr>
    </w:p>
    <w:p w:rsidR="0022655D" w:rsidRPr="00B43FFD" w:rsidRDefault="00551B55" w:rsidP="0022655D">
      <w:pPr>
        <w:jc w:val="both"/>
      </w:pPr>
      <w:r w:rsidRPr="00B43FFD">
        <w:t xml:space="preserve">Sözleşme ve diğer ilgili mevzuat hükümlerine bağlı kalmak kaydıyla; hizmeti sunacak eğitici/danışmanlarda ve firmalarda aşağıda belirtilen </w:t>
      </w:r>
      <w:proofErr w:type="gramStart"/>
      <w:r w:rsidRPr="00B43FFD">
        <w:t>kriterler</w:t>
      </w:r>
      <w:proofErr w:type="gramEnd"/>
      <w:r w:rsidRPr="00B43FFD">
        <w:t xml:space="preserve"> aranmaktadır. Hizmet birden fazla kişi tarafından sunulabilir. Ajans sunulan teklifleri değerlendirirken aşağıda belirtilen kriterleri esas alır ve tüm kriterleri karşılayan istekliler arasından fiyat bakımından en uygun teklifi veren istekliden hizmeti satın alır.</w:t>
      </w:r>
      <w:r w:rsidR="004E5405" w:rsidRPr="00B43FFD">
        <w:t xml:space="preserve"> </w:t>
      </w:r>
      <w:r w:rsidR="00B43FFD" w:rsidRPr="00B43FFD">
        <w:t>Danışmanlık hizmeti</w:t>
      </w:r>
      <w:r w:rsidR="00E4155D" w:rsidRPr="00B43FFD">
        <w:t xml:space="preserve"> </w:t>
      </w:r>
      <w:r w:rsidR="00B43FFD" w:rsidRPr="00B43FFD">
        <w:t>Ardahan</w:t>
      </w:r>
      <w:r w:rsidR="00F61FB7" w:rsidRPr="00B43FFD">
        <w:t xml:space="preserve"> Ticaret ve Sanayi Odası tarafından</w:t>
      </w:r>
      <w:r w:rsidR="00E4155D" w:rsidRPr="00B43FFD">
        <w:t xml:space="preserve"> </w:t>
      </w:r>
      <w:r w:rsidR="004E5405" w:rsidRPr="00B43FFD">
        <w:t>belirlenen yerde</w:t>
      </w:r>
      <w:r w:rsidR="00B05B07" w:rsidRPr="00B43FFD">
        <w:t>/yerlerde</w:t>
      </w:r>
      <w:r w:rsidR="004E5405" w:rsidRPr="00B43FFD">
        <w:t xml:space="preserve"> yapılacaktır.</w:t>
      </w:r>
    </w:p>
    <w:p w:rsidR="003A69C1" w:rsidRPr="00B43FFD" w:rsidRDefault="003A69C1" w:rsidP="0022655D">
      <w:pPr>
        <w:jc w:val="both"/>
      </w:pPr>
    </w:p>
    <w:p w:rsidR="00CB0386" w:rsidRPr="00B43FFD" w:rsidRDefault="00CB0386" w:rsidP="00CB0386">
      <w:pPr>
        <w:pStyle w:val="ListeParagraf"/>
        <w:autoSpaceDE w:val="0"/>
        <w:autoSpaceDN w:val="0"/>
        <w:adjustRightInd w:val="0"/>
        <w:spacing w:after="0" w:line="240" w:lineRule="auto"/>
        <w:jc w:val="both"/>
        <w:rPr>
          <w:rFonts w:ascii="Times New Roman" w:hAnsi="Times New Roman"/>
          <w:sz w:val="24"/>
          <w:szCs w:val="24"/>
        </w:rPr>
      </w:pPr>
    </w:p>
    <w:p w:rsidR="00CB0386" w:rsidRPr="00B43FFD" w:rsidRDefault="00CB0386" w:rsidP="004706E2">
      <w:pPr>
        <w:pStyle w:val="ListeParagraf"/>
        <w:numPr>
          <w:ilvl w:val="0"/>
          <w:numId w:val="25"/>
        </w:numPr>
        <w:spacing w:line="360" w:lineRule="auto"/>
        <w:ind w:right="284"/>
        <w:jc w:val="both"/>
        <w:rPr>
          <w:rFonts w:ascii="Times New Roman" w:hAnsi="Times New Roman"/>
          <w:sz w:val="24"/>
          <w:szCs w:val="24"/>
        </w:rPr>
      </w:pPr>
      <w:r w:rsidRPr="00B43FFD">
        <w:rPr>
          <w:rFonts w:ascii="Times New Roman" w:hAnsi="Times New Roman"/>
          <w:sz w:val="24"/>
          <w:szCs w:val="24"/>
          <w:u w:val="single"/>
        </w:rPr>
        <w:t>Danışmanlık Hizmeti (</w:t>
      </w:r>
      <w:r w:rsidR="00B43FFD" w:rsidRPr="00B43FFD">
        <w:rPr>
          <w:rFonts w:ascii="Times New Roman" w:hAnsi="Times New Roman"/>
          <w:sz w:val="24"/>
          <w:szCs w:val="24"/>
          <w:u w:val="single"/>
        </w:rPr>
        <w:t>1</w:t>
      </w:r>
      <w:r w:rsidRPr="00B43FFD">
        <w:rPr>
          <w:rFonts w:ascii="Times New Roman" w:hAnsi="Times New Roman"/>
          <w:sz w:val="24"/>
          <w:szCs w:val="24"/>
          <w:u w:val="single"/>
        </w:rPr>
        <w:t xml:space="preserve">0 gün / </w:t>
      </w:r>
      <w:r w:rsidR="00B43FFD" w:rsidRPr="00B43FFD">
        <w:rPr>
          <w:rFonts w:ascii="Times New Roman" w:hAnsi="Times New Roman"/>
          <w:sz w:val="24"/>
          <w:szCs w:val="24"/>
          <w:u w:val="single"/>
        </w:rPr>
        <w:t>8</w:t>
      </w:r>
      <w:r w:rsidRPr="00B43FFD">
        <w:rPr>
          <w:rFonts w:ascii="Times New Roman" w:hAnsi="Times New Roman"/>
          <w:sz w:val="24"/>
          <w:szCs w:val="24"/>
          <w:u w:val="single"/>
        </w:rPr>
        <w:t>0 saat):</w:t>
      </w:r>
      <w:r w:rsidRPr="00B43FFD">
        <w:rPr>
          <w:rFonts w:ascii="Times New Roman" w:hAnsi="Times New Roman"/>
          <w:sz w:val="24"/>
          <w:szCs w:val="24"/>
        </w:rPr>
        <w:t xml:space="preserve"> </w:t>
      </w:r>
    </w:p>
    <w:p w:rsidR="00B43FFD" w:rsidRDefault="00B5699B" w:rsidP="00B43FFD">
      <w:pPr>
        <w:pStyle w:val="ListeParagraf"/>
        <w:numPr>
          <w:ilvl w:val="0"/>
          <w:numId w:val="47"/>
        </w:numPr>
        <w:spacing w:line="360" w:lineRule="auto"/>
        <w:ind w:right="284"/>
        <w:jc w:val="both"/>
        <w:rPr>
          <w:rFonts w:ascii="Times New Roman" w:hAnsi="Times New Roman"/>
          <w:sz w:val="24"/>
          <w:szCs w:val="24"/>
        </w:rPr>
      </w:pPr>
      <w:r>
        <w:rPr>
          <w:rFonts w:ascii="Times New Roman" w:hAnsi="Times New Roman"/>
          <w:sz w:val="24"/>
          <w:szCs w:val="24"/>
        </w:rPr>
        <w:t xml:space="preserve">Ardahan Ticaret ve Sanayi Odası </w:t>
      </w:r>
      <w:r w:rsidR="00B43FFD" w:rsidRPr="005A7481">
        <w:rPr>
          <w:rFonts w:ascii="Times New Roman" w:hAnsi="Times New Roman"/>
          <w:sz w:val="24"/>
          <w:szCs w:val="24"/>
        </w:rPr>
        <w:t xml:space="preserve">Logo tasarımı </w:t>
      </w:r>
    </w:p>
    <w:p w:rsidR="00B5699B" w:rsidRPr="005A7481" w:rsidRDefault="00B5699B" w:rsidP="00B43FFD">
      <w:pPr>
        <w:pStyle w:val="ListeParagraf"/>
        <w:numPr>
          <w:ilvl w:val="0"/>
          <w:numId w:val="47"/>
        </w:numPr>
        <w:spacing w:line="360" w:lineRule="auto"/>
        <w:ind w:right="284"/>
        <w:jc w:val="both"/>
        <w:rPr>
          <w:rFonts w:ascii="Times New Roman" w:hAnsi="Times New Roman"/>
          <w:sz w:val="24"/>
          <w:szCs w:val="24"/>
        </w:rPr>
      </w:pPr>
      <w:r>
        <w:rPr>
          <w:rFonts w:ascii="Times New Roman" w:hAnsi="Times New Roman"/>
          <w:sz w:val="24"/>
          <w:szCs w:val="24"/>
        </w:rPr>
        <w:t>Rozet, gönder bayrağı, makam bayrağı, kırlangıç tasarımı</w:t>
      </w:r>
    </w:p>
    <w:p w:rsidR="00B43FFD" w:rsidRPr="005A7481" w:rsidRDefault="00B43FFD" w:rsidP="00B43FFD">
      <w:pPr>
        <w:pStyle w:val="ListeParagraf"/>
        <w:numPr>
          <w:ilvl w:val="0"/>
          <w:numId w:val="47"/>
        </w:numPr>
        <w:spacing w:line="360" w:lineRule="auto"/>
        <w:ind w:right="284"/>
        <w:jc w:val="both"/>
        <w:rPr>
          <w:rFonts w:ascii="Times New Roman" w:hAnsi="Times New Roman"/>
          <w:sz w:val="24"/>
          <w:szCs w:val="24"/>
        </w:rPr>
      </w:pPr>
      <w:r w:rsidRPr="005A7481">
        <w:rPr>
          <w:rFonts w:ascii="Times New Roman" w:hAnsi="Times New Roman"/>
          <w:sz w:val="24"/>
          <w:szCs w:val="24"/>
        </w:rPr>
        <w:t xml:space="preserve">Ardahan ilinin ekonomik hayatının incelenmesi ve logo konumlandırma </w:t>
      </w:r>
    </w:p>
    <w:p w:rsidR="00B43FFD" w:rsidRDefault="00B43FFD" w:rsidP="00B43FFD">
      <w:pPr>
        <w:pStyle w:val="ListeParagraf"/>
        <w:numPr>
          <w:ilvl w:val="0"/>
          <w:numId w:val="47"/>
        </w:numPr>
        <w:spacing w:line="360" w:lineRule="auto"/>
        <w:ind w:right="284"/>
        <w:jc w:val="both"/>
        <w:rPr>
          <w:rFonts w:ascii="Times New Roman" w:hAnsi="Times New Roman"/>
          <w:sz w:val="24"/>
          <w:szCs w:val="24"/>
        </w:rPr>
      </w:pPr>
      <w:r w:rsidRPr="005A7481">
        <w:rPr>
          <w:rFonts w:ascii="Times New Roman" w:hAnsi="Times New Roman"/>
          <w:sz w:val="24"/>
          <w:szCs w:val="24"/>
        </w:rPr>
        <w:t xml:space="preserve">Logoya yönelik iletişim uygulamaları </w:t>
      </w:r>
      <w:r w:rsidR="00B5699B">
        <w:rPr>
          <w:rFonts w:ascii="Times New Roman" w:hAnsi="Times New Roman"/>
          <w:sz w:val="24"/>
          <w:szCs w:val="24"/>
        </w:rPr>
        <w:t>(memnuniyet anketinin uygulanması)</w:t>
      </w:r>
    </w:p>
    <w:p w:rsidR="00B5699B" w:rsidRPr="005A7481" w:rsidRDefault="00B5699B" w:rsidP="00B5699B">
      <w:pPr>
        <w:pStyle w:val="ListeParagraf"/>
        <w:numPr>
          <w:ilvl w:val="0"/>
          <w:numId w:val="47"/>
        </w:numPr>
        <w:spacing w:line="360" w:lineRule="auto"/>
        <w:ind w:right="284"/>
        <w:jc w:val="both"/>
        <w:rPr>
          <w:rFonts w:ascii="Times New Roman" w:hAnsi="Times New Roman"/>
          <w:sz w:val="24"/>
          <w:szCs w:val="24"/>
        </w:rPr>
      </w:pPr>
      <w:r w:rsidRPr="005A7481">
        <w:rPr>
          <w:rFonts w:ascii="Times New Roman" w:hAnsi="Times New Roman"/>
          <w:sz w:val="24"/>
          <w:szCs w:val="24"/>
        </w:rPr>
        <w:t xml:space="preserve">Logo İmajı </w:t>
      </w:r>
      <w:r>
        <w:rPr>
          <w:rFonts w:ascii="Times New Roman" w:hAnsi="Times New Roman"/>
          <w:sz w:val="24"/>
          <w:szCs w:val="24"/>
        </w:rPr>
        <w:t>(</w:t>
      </w:r>
      <w:proofErr w:type="spellStart"/>
      <w:r w:rsidR="00073D9E">
        <w:rPr>
          <w:rFonts w:ascii="Times New Roman" w:hAnsi="Times New Roman"/>
          <w:sz w:val="24"/>
          <w:szCs w:val="24"/>
        </w:rPr>
        <w:t>vektörel</w:t>
      </w:r>
      <w:proofErr w:type="spellEnd"/>
      <w:r w:rsidR="00073D9E">
        <w:rPr>
          <w:rFonts w:ascii="Times New Roman" w:hAnsi="Times New Roman"/>
          <w:sz w:val="24"/>
          <w:szCs w:val="24"/>
        </w:rPr>
        <w:t xml:space="preserve"> çiziminin sunulması, </w:t>
      </w:r>
      <w:proofErr w:type="spellStart"/>
      <w:r w:rsidR="00073D9E">
        <w:rPr>
          <w:rFonts w:ascii="Times New Roman" w:hAnsi="Times New Roman"/>
          <w:sz w:val="24"/>
          <w:szCs w:val="24"/>
        </w:rPr>
        <w:t>png</w:t>
      </w:r>
      <w:proofErr w:type="spellEnd"/>
      <w:r w:rsidR="00073D9E">
        <w:rPr>
          <w:rFonts w:ascii="Times New Roman" w:hAnsi="Times New Roman"/>
          <w:sz w:val="24"/>
          <w:szCs w:val="24"/>
        </w:rPr>
        <w:t xml:space="preserve">, </w:t>
      </w:r>
      <w:proofErr w:type="spellStart"/>
      <w:r w:rsidR="00073D9E">
        <w:rPr>
          <w:rFonts w:ascii="Times New Roman" w:hAnsi="Times New Roman"/>
          <w:sz w:val="24"/>
          <w:szCs w:val="24"/>
        </w:rPr>
        <w:t>ai</w:t>
      </w:r>
      <w:proofErr w:type="spellEnd"/>
      <w:r w:rsidR="00073D9E">
        <w:rPr>
          <w:rFonts w:ascii="Times New Roman" w:hAnsi="Times New Roman"/>
          <w:sz w:val="24"/>
          <w:szCs w:val="24"/>
        </w:rPr>
        <w:t xml:space="preserve">, </w:t>
      </w:r>
      <w:proofErr w:type="spellStart"/>
      <w:r w:rsidR="00073D9E">
        <w:rPr>
          <w:rFonts w:ascii="Times New Roman" w:hAnsi="Times New Roman"/>
          <w:sz w:val="24"/>
          <w:szCs w:val="24"/>
        </w:rPr>
        <w:t>pdf</w:t>
      </w:r>
      <w:proofErr w:type="spellEnd"/>
      <w:r w:rsidR="00073D9E">
        <w:rPr>
          <w:rFonts w:ascii="Times New Roman" w:hAnsi="Times New Roman"/>
          <w:sz w:val="24"/>
          <w:szCs w:val="24"/>
        </w:rPr>
        <w:t xml:space="preserve">, </w:t>
      </w:r>
      <w:proofErr w:type="spellStart"/>
      <w:r w:rsidR="00073D9E">
        <w:rPr>
          <w:rFonts w:ascii="Times New Roman" w:hAnsi="Times New Roman"/>
          <w:sz w:val="24"/>
          <w:szCs w:val="24"/>
        </w:rPr>
        <w:t>eps</w:t>
      </w:r>
      <w:proofErr w:type="spellEnd"/>
      <w:r w:rsidR="00073D9E">
        <w:rPr>
          <w:rFonts w:ascii="Times New Roman" w:hAnsi="Times New Roman"/>
          <w:sz w:val="24"/>
          <w:szCs w:val="24"/>
        </w:rPr>
        <w:t xml:space="preserve">, </w:t>
      </w:r>
      <w:proofErr w:type="spellStart"/>
      <w:r w:rsidR="00073D9E">
        <w:rPr>
          <w:rFonts w:ascii="Times New Roman" w:hAnsi="Times New Roman"/>
          <w:sz w:val="24"/>
          <w:szCs w:val="24"/>
        </w:rPr>
        <w:t>psd</w:t>
      </w:r>
      <w:proofErr w:type="spellEnd"/>
      <w:r w:rsidR="00073D9E">
        <w:rPr>
          <w:rFonts w:ascii="Times New Roman" w:hAnsi="Times New Roman"/>
          <w:sz w:val="24"/>
          <w:szCs w:val="24"/>
        </w:rPr>
        <w:t xml:space="preserve"> formatlarında olacaktır)</w:t>
      </w:r>
    </w:p>
    <w:p w:rsidR="00CB0386" w:rsidRPr="005A7481" w:rsidRDefault="00B43FFD" w:rsidP="00B43FFD">
      <w:pPr>
        <w:pStyle w:val="ListeParagraf"/>
        <w:numPr>
          <w:ilvl w:val="0"/>
          <w:numId w:val="47"/>
        </w:numPr>
        <w:spacing w:line="360" w:lineRule="auto"/>
        <w:ind w:right="284"/>
        <w:jc w:val="both"/>
        <w:rPr>
          <w:rFonts w:ascii="Times New Roman" w:hAnsi="Times New Roman"/>
          <w:sz w:val="24"/>
          <w:szCs w:val="24"/>
        </w:rPr>
      </w:pPr>
      <w:r w:rsidRPr="005A7481">
        <w:rPr>
          <w:rFonts w:ascii="Times New Roman" w:hAnsi="Times New Roman"/>
          <w:sz w:val="24"/>
          <w:szCs w:val="24"/>
        </w:rPr>
        <w:t>Logo tescil işlemleri</w:t>
      </w:r>
    </w:p>
    <w:p w:rsidR="00CB0386" w:rsidRPr="005A7481" w:rsidRDefault="00CB0386" w:rsidP="00CB0386">
      <w:pPr>
        <w:pStyle w:val="ListeParagraf"/>
        <w:autoSpaceDE w:val="0"/>
        <w:autoSpaceDN w:val="0"/>
        <w:adjustRightInd w:val="0"/>
        <w:spacing w:after="0" w:line="240" w:lineRule="auto"/>
        <w:jc w:val="both"/>
        <w:rPr>
          <w:rFonts w:ascii="Times New Roman" w:hAnsi="Times New Roman"/>
          <w:sz w:val="24"/>
          <w:szCs w:val="24"/>
        </w:rPr>
      </w:pPr>
      <w:r w:rsidRPr="005A7481">
        <w:rPr>
          <w:rFonts w:ascii="Times New Roman" w:hAnsi="Times New Roman"/>
          <w:sz w:val="24"/>
          <w:szCs w:val="24"/>
        </w:rPr>
        <w:t xml:space="preserve"> </w:t>
      </w:r>
    </w:p>
    <w:p w:rsidR="00447364" w:rsidRPr="005A7481" w:rsidRDefault="00AC1608" w:rsidP="00346507">
      <w:pPr>
        <w:tabs>
          <w:tab w:val="left" w:pos="486"/>
          <w:tab w:val="left" w:pos="1708"/>
        </w:tabs>
        <w:autoSpaceDE w:val="0"/>
        <w:autoSpaceDN w:val="0"/>
        <w:adjustRightInd w:val="0"/>
        <w:jc w:val="both"/>
      </w:pPr>
      <w:r w:rsidRPr="005A7481">
        <w:t xml:space="preserve"> </w:t>
      </w:r>
    </w:p>
    <w:p w:rsidR="00073D9E" w:rsidRDefault="00B43FFD" w:rsidP="00AE465B">
      <w:pPr>
        <w:pStyle w:val="ListeParagraf"/>
        <w:numPr>
          <w:ilvl w:val="0"/>
          <w:numId w:val="25"/>
        </w:numPr>
        <w:tabs>
          <w:tab w:val="left" w:pos="1843"/>
        </w:tabs>
        <w:spacing w:after="120"/>
        <w:jc w:val="both"/>
        <w:rPr>
          <w:rFonts w:ascii="Times New Roman" w:hAnsi="Times New Roman"/>
          <w:sz w:val="24"/>
          <w:szCs w:val="24"/>
        </w:rPr>
      </w:pPr>
      <w:r w:rsidRPr="005A7481">
        <w:rPr>
          <w:rFonts w:ascii="Times New Roman" w:hAnsi="Times New Roman"/>
          <w:sz w:val="24"/>
          <w:szCs w:val="24"/>
        </w:rPr>
        <w:t xml:space="preserve">Hizmeti sağlayacak olan görevli kişinin daha önce tasarım ve grafik alanında eğitim almış ve </w:t>
      </w:r>
      <w:r w:rsidR="000F4ECB" w:rsidRPr="005A7481">
        <w:rPr>
          <w:rFonts w:ascii="Times New Roman" w:hAnsi="Times New Roman"/>
          <w:sz w:val="24"/>
          <w:szCs w:val="24"/>
        </w:rPr>
        <w:t>logo tasarlama üzerine</w:t>
      </w:r>
      <w:r w:rsidRPr="005A7481">
        <w:rPr>
          <w:rFonts w:ascii="Times New Roman" w:hAnsi="Times New Roman"/>
          <w:sz w:val="24"/>
          <w:szCs w:val="24"/>
        </w:rPr>
        <w:t xml:space="preserve"> çalışmış olması gerekmektedir.</w:t>
      </w:r>
      <w:r w:rsidR="00073D9E">
        <w:rPr>
          <w:rFonts w:ascii="Times New Roman" w:hAnsi="Times New Roman"/>
          <w:sz w:val="24"/>
          <w:szCs w:val="24"/>
        </w:rPr>
        <w:t xml:space="preserve"> </w:t>
      </w:r>
    </w:p>
    <w:p w:rsidR="00B43FFD" w:rsidRPr="005A7481" w:rsidRDefault="00073D9E" w:rsidP="00AE465B">
      <w:pPr>
        <w:pStyle w:val="ListeParagraf"/>
        <w:numPr>
          <w:ilvl w:val="0"/>
          <w:numId w:val="25"/>
        </w:numPr>
        <w:tabs>
          <w:tab w:val="left" w:pos="1843"/>
        </w:tabs>
        <w:spacing w:after="120"/>
        <w:jc w:val="both"/>
        <w:rPr>
          <w:rFonts w:ascii="Times New Roman" w:hAnsi="Times New Roman"/>
          <w:sz w:val="24"/>
          <w:szCs w:val="24"/>
        </w:rPr>
      </w:pPr>
      <w:r>
        <w:rPr>
          <w:rFonts w:ascii="Times New Roman" w:hAnsi="Times New Roman"/>
          <w:sz w:val="24"/>
          <w:szCs w:val="24"/>
        </w:rPr>
        <w:t xml:space="preserve">Logonun ve diğer ögelerin (rozet, gönder bayrağı, makam bayrağı, kırlangıç) </w:t>
      </w:r>
      <w:proofErr w:type="spellStart"/>
      <w:r>
        <w:rPr>
          <w:rFonts w:ascii="Times New Roman" w:hAnsi="Times New Roman"/>
          <w:sz w:val="24"/>
          <w:szCs w:val="24"/>
        </w:rPr>
        <w:t>vektörel</w:t>
      </w:r>
      <w:proofErr w:type="spellEnd"/>
      <w:r>
        <w:rPr>
          <w:rFonts w:ascii="Times New Roman" w:hAnsi="Times New Roman"/>
          <w:sz w:val="24"/>
          <w:szCs w:val="24"/>
        </w:rPr>
        <w:t xml:space="preserve"> çizimlerinin sunulması gerekmektedir. Aynı zamanda </w:t>
      </w:r>
      <w:proofErr w:type="spellStart"/>
      <w:r>
        <w:rPr>
          <w:rFonts w:ascii="Times New Roman" w:hAnsi="Times New Roman"/>
          <w:sz w:val="24"/>
          <w:szCs w:val="24"/>
        </w:rPr>
        <w:t>png</w:t>
      </w:r>
      <w:proofErr w:type="spellEnd"/>
      <w:r>
        <w:rPr>
          <w:rFonts w:ascii="Times New Roman" w:hAnsi="Times New Roman"/>
          <w:sz w:val="24"/>
          <w:szCs w:val="24"/>
        </w:rPr>
        <w:t xml:space="preserve">, </w:t>
      </w:r>
      <w:proofErr w:type="spellStart"/>
      <w:r>
        <w:rPr>
          <w:rFonts w:ascii="Times New Roman" w:hAnsi="Times New Roman"/>
          <w:sz w:val="24"/>
          <w:szCs w:val="24"/>
        </w:rPr>
        <w:t>ai</w:t>
      </w:r>
      <w:proofErr w:type="spellEnd"/>
      <w:r>
        <w:rPr>
          <w:rFonts w:ascii="Times New Roman" w:hAnsi="Times New Roman"/>
          <w:sz w:val="24"/>
          <w:szCs w:val="24"/>
        </w:rPr>
        <w:t xml:space="preserve">, </w:t>
      </w:r>
      <w:proofErr w:type="spellStart"/>
      <w:r>
        <w:rPr>
          <w:rFonts w:ascii="Times New Roman" w:hAnsi="Times New Roman"/>
          <w:sz w:val="24"/>
          <w:szCs w:val="24"/>
        </w:rPr>
        <w:t>pdf</w:t>
      </w:r>
      <w:proofErr w:type="spellEnd"/>
      <w:r>
        <w:rPr>
          <w:rFonts w:ascii="Times New Roman" w:hAnsi="Times New Roman"/>
          <w:sz w:val="24"/>
          <w:szCs w:val="24"/>
        </w:rPr>
        <w:t xml:space="preserve">, </w:t>
      </w:r>
      <w:proofErr w:type="spellStart"/>
      <w:r>
        <w:rPr>
          <w:rFonts w:ascii="Times New Roman" w:hAnsi="Times New Roman"/>
          <w:sz w:val="24"/>
          <w:szCs w:val="24"/>
        </w:rPr>
        <w:t>eps</w:t>
      </w:r>
      <w:proofErr w:type="spellEnd"/>
      <w:r>
        <w:rPr>
          <w:rFonts w:ascii="Times New Roman" w:hAnsi="Times New Roman"/>
          <w:sz w:val="24"/>
          <w:szCs w:val="24"/>
        </w:rPr>
        <w:t xml:space="preserve"> ve </w:t>
      </w:r>
      <w:proofErr w:type="spellStart"/>
      <w:r>
        <w:rPr>
          <w:rFonts w:ascii="Times New Roman" w:hAnsi="Times New Roman"/>
          <w:sz w:val="24"/>
          <w:szCs w:val="24"/>
        </w:rPr>
        <w:t>psd</w:t>
      </w:r>
      <w:proofErr w:type="spellEnd"/>
      <w:r>
        <w:rPr>
          <w:rFonts w:ascii="Times New Roman" w:hAnsi="Times New Roman"/>
          <w:sz w:val="24"/>
          <w:szCs w:val="24"/>
        </w:rPr>
        <w:t xml:space="preserve"> formatlarının tümüyle de tasarımların hazırlanması gerekmektedir.</w:t>
      </w:r>
    </w:p>
    <w:p w:rsidR="00B43FFD" w:rsidRPr="005A7481" w:rsidRDefault="00B43FFD" w:rsidP="00AE465B">
      <w:pPr>
        <w:pStyle w:val="ListeParagraf"/>
        <w:numPr>
          <w:ilvl w:val="0"/>
          <w:numId w:val="25"/>
        </w:numPr>
        <w:tabs>
          <w:tab w:val="left" w:pos="1843"/>
        </w:tabs>
        <w:spacing w:after="120"/>
        <w:jc w:val="both"/>
        <w:rPr>
          <w:rFonts w:ascii="Times New Roman" w:hAnsi="Times New Roman"/>
          <w:sz w:val="24"/>
          <w:szCs w:val="24"/>
        </w:rPr>
      </w:pPr>
      <w:r w:rsidRPr="005A7481">
        <w:rPr>
          <w:rFonts w:ascii="Times New Roman" w:hAnsi="Times New Roman"/>
          <w:sz w:val="24"/>
          <w:szCs w:val="24"/>
        </w:rPr>
        <w:t xml:space="preserve">Geçici olarak çalışacak uzmanın oda üyelerinin de görüşlerini alarak ve ilin </w:t>
      </w:r>
      <w:proofErr w:type="spellStart"/>
      <w:r w:rsidRPr="005A7481">
        <w:rPr>
          <w:rFonts w:ascii="Times New Roman" w:hAnsi="Times New Roman"/>
          <w:sz w:val="24"/>
          <w:szCs w:val="24"/>
        </w:rPr>
        <w:t>sosyo</w:t>
      </w:r>
      <w:proofErr w:type="spellEnd"/>
      <w:r w:rsidRPr="005A7481">
        <w:rPr>
          <w:rFonts w:ascii="Times New Roman" w:hAnsi="Times New Roman"/>
          <w:sz w:val="24"/>
          <w:szCs w:val="24"/>
        </w:rPr>
        <w:t xml:space="preserve">-ekonomik hayatını incelemek suretiyle Ardahan </w:t>
      </w:r>
      <w:proofErr w:type="spellStart"/>
      <w:r w:rsidRPr="005A7481">
        <w:rPr>
          <w:rFonts w:ascii="Times New Roman" w:hAnsi="Times New Roman"/>
          <w:sz w:val="24"/>
          <w:szCs w:val="24"/>
        </w:rPr>
        <w:t>TSO’ya</w:t>
      </w:r>
      <w:proofErr w:type="spellEnd"/>
      <w:r w:rsidRPr="005A7481">
        <w:rPr>
          <w:rFonts w:ascii="Times New Roman" w:hAnsi="Times New Roman"/>
          <w:sz w:val="24"/>
          <w:szCs w:val="24"/>
        </w:rPr>
        <w:t xml:space="preserve"> en az 5 alternatifli LOGO tasarımı yapması </w:t>
      </w:r>
      <w:r w:rsidR="00B5699B">
        <w:rPr>
          <w:rFonts w:ascii="Times New Roman" w:hAnsi="Times New Roman"/>
          <w:sz w:val="24"/>
          <w:szCs w:val="24"/>
        </w:rPr>
        <w:t xml:space="preserve">ve aynı zamanda rozet, gönder bayrağı, makam bayrağı ve kırlangıç tasarımlarının </w:t>
      </w:r>
      <w:r w:rsidR="00BE320D">
        <w:rPr>
          <w:rFonts w:ascii="Times New Roman" w:hAnsi="Times New Roman"/>
          <w:sz w:val="24"/>
          <w:szCs w:val="24"/>
        </w:rPr>
        <w:t xml:space="preserve">(5 alternatifli) </w:t>
      </w:r>
      <w:r w:rsidR="00B5699B">
        <w:rPr>
          <w:rFonts w:ascii="Times New Roman" w:hAnsi="Times New Roman"/>
          <w:sz w:val="24"/>
          <w:szCs w:val="24"/>
        </w:rPr>
        <w:t xml:space="preserve">Odanın logosu dikkate alınarak hazırlanması </w:t>
      </w:r>
      <w:r w:rsidRPr="005A7481">
        <w:rPr>
          <w:rFonts w:ascii="Times New Roman" w:hAnsi="Times New Roman"/>
          <w:sz w:val="24"/>
          <w:szCs w:val="24"/>
        </w:rPr>
        <w:t>gerekmektedir.</w:t>
      </w:r>
    </w:p>
    <w:p w:rsidR="004706E2" w:rsidRDefault="00B43FFD" w:rsidP="00AE465B">
      <w:pPr>
        <w:pStyle w:val="ListeParagraf"/>
        <w:numPr>
          <w:ilvl w:val="0"/>
          <w:numId w:val="25"/>
        </w:numPr>
        <w:tabs>
          <w:tab w:val="left" w:pos="1843"/>
        </w:tabs>
        <w:spacing w:after="120"/>
        <w:jc w:val="both"/>
        <w:rPr>
          <w:rFonts w:ascii="Times New Roman" w:hAnsi="Times New Roman"/>
          <w:sz w:val="24"/>
          <w:szCs w:val="24"/>
        </w:rPr>
      </w:pPr>
      <w:r w:rsidRPr="00B43FFD">
        <w:rPr>
          <w:rFonts w:ascii="Times New Roman" w:hAnsi="Times New Roman"/>
          <w:color w:val="222222"/>
          <w:sz w:val="24"/>
          <w:szCs w:val="24"/>
        </w:rPr>
        <w:t xml:space="preserve"> </w:t>
      </w:r>
      <w:r w:rsidR="004706E2" w:rsidRPr="00B43FFD">
        <w:rPr>
          <w:rFonts w:ascii="Times New Roman" w:hAnsi="Times New Roman"/>
          <w:sz w:val="24"/>
          <w:szCs w:val="24"/>
        </w:rPr>
        <w:t>Danışmanlık hizmeti başlığında yer alan tüm faaliyetlerin belirtilen süre içerisinde tamamlanması</w:t>
      </w:r>
      <w:r w:rsidR="00E45F16">
        <w:rPr>
          <w:rFonts w:ascii="Times New Roman" w:hAnsi="Times New Roman"/>
          <w:sz w:val="24"/>
          <w:szCs w:val="24"/>
        </w:rPr>
        <w:t xml:space="preserve"> ve </w:t>
      </w:r>
      <w:r w:rsidR="00E45F16" w:rsidRPr="00E45F16">
        <w:rPr>
          <w:rFonts w:ascii="Times New Roman" w:hAnsi="Times New Roman"/>
          <w:sz w:val="24"/>
          <w:szCs w:val="24"/>
        </w:rPr>
        <w:t xml:space="preserve">danışmanlık hizmeti kapsamında yapılan tüm faaliyetlerin rapor olarak sunulması </w:t>
      </w:r>
      <w:r w:rsidR="007A41CE" w:rsidRPr="00B43FFD">
        <w:rPr>
          <w:rFonts w:ascii="Times New Roman" w:hAnsi="Times New Roman"/>
          <w:sz w:val="24"/>
          <w:szCs w:val="24"/>
        </w:rPr>
        <w:t>gerekmektedir.</w:t>
      </w:r>
    </w:p>
    <w:p w:rsidR="00B5699B" w:rsidRPr="00B43FFD" w:rsidRDefault="00B5699B" w:rsidP="00AE465B">
      <w:pPr>
        <w:pStyle w:val="ListeParagraf"/>
        <w:numPr>
          <w:ilvl w:val="0"/>
          <w:numId w:val="25"/>
        </w:numPr>
        <w:tabs>
          <w:tab w:val="left" w:pos="1843"/>
        </w:tabs>
        <w:spacing w:after="120"/>
        <w:jc w:val="both"/>
        <w:rPr>
          <w:rFonts w:ascii="Times New Roman" w:hAnsi="Times New Roman"/>
          <w:sz w:val="24"/>
          <w:szCs w:val="24"/>
        </w:rPr>
      </w:pPr>
      <w:r>
        <w:rPr>
          <w:rFonts w:ascii="Times New Roman" w:hAnsi="Times New Roman"/>
          <w:sz w:val="24"/>
          <w:szCs w:val="24"/>
        </w:rPr>
        <w:t xml:space="preserve">Logonun tasarımı yapılacak olan ögelerin (rozet, gönder bayrağı, makam bayrağı, kırlangıç) </w:t>
      </w:r>
      <w:r w:rsidR="00C26980">
        <w:rPr>
          <w:rFonts w:ascii="Times New Roman" w:hAnsi="Times New Roman"/>
          <w:sz w:val="24"/>
          <w:szCs w:val="24"/>
        </w:rPr>
        <w:t xml:space="preserve">tasarımının </w:t>
      </w:r>
      <w:r>
        <w:rPr>
          <w:rFonts w:ascii="Times New Roman" w:hAnsi="Times New Roman"/>
          <w:sz w:val="24"/>
          <w:szCs w:val="24"/>
        </w:rPr>
        <w:t>sonuçlandırılmasında memnuniyet anketinin uygulanması ve anket sonuçlarının raporlanması gerekmektedir.</w:t>
      </w:r>
    </w:p>
    <w:p w:rsidR="00BE4397" w:rsidRPr="00B43FFD" w:rsidRDefault="008D5163" w:rsidP="00BE4397">
      <w:pPr>
        <w:pStyle w:val="ListeParagraf"/>
        <w:numPr>
          <w:ilvl w:val="0"/>
          <w:numId w:val="25"/>
        </w:numPr>
        <w:tabs>
          <w:tab w:val="left" w:pos="1843"/>
        </w:tabs>
        <w:spacing w:after="120"/>
        <w:jc w:val="both"/>
        <w:rPr>
          <w:rFonts w:ascii="Times New Roman" w:hAnsi="Times New Roman"/>
          <w:sz w:val="24"/>
          <w:szCs w:val="24"/>
        </w:rPr>
      </w:pPr>
      <w:r>
        <w:rPr>
          <w:rFonts w:ascii="Times New Roman" w:hAnsi="Times New Roman"/>
          <w:sz w:val="24"/>
          <w:szCs w:val="24"/>
        </w:rPr>
        <w:t>D</w:t>
      </w:r>
      <w:r w:rsidR="00BE4397" w:rsidRPr="00B43FFD">
        <w:rPr>
          <w:rFonts w:ascii="Times New Roman" w:hAnsi="Times New Roman"/>
          <w:sz w:val="24"/>
          <w:szCs w:val="24"/>
        </w:rPr>
        <w:t>üzenlenecek her türlü belgede Serhat Kalkınma Ajansı Görünürlük Rehberi esas alınacaktır. (Söz konusu rehber www.serka.gov.tr adresinden temin edilebilir)</w:t>
      </w:r>
    </w:p>
    <w:p w:rsidR="000E1598" w:rsidRPr="00B43FFD" w:rsidRDefault="000E1598" w:rsidP="00447364">
      <w:pPr>
        <w:pStyle w:val="ListeParagraf"/>
        <w:numPr>
          <w:ilvl w:val="0"/>
          <w:numId w:val="25"/>
        </w:numPr>
        <w:tabs>
          <w:tab w:val="left" w:pos="1843"/>
        </w:tabs>
        <w:spacing w:after="120"/>
        <w:jc w:val="both"/>
        <w:rPr>
          <w:rFonts w:ascii="Times New Roman" w:hAnsi="Times New Roman"/>
          <w:sz w:val="24"/>
          <w:szCs w:val="24"/>
        </w:rPr>
      </w:pPr>
      <w:r w:rsidRPr="00B43FFD">
        <w:rPr>
          <w:rFonts w:ascii="Times New Roman" w:hAnsi="Times New Roman"/>
          <w:sz w:val="24"/>
          <w:szCs w:val="24"/>
        </w:rPr>
        <w:lastRenderedPageBreak/>
        <w:t>Eğitim</w:t>
      </w:r>
      <w:r w:rsidR="00EF6F13" w:rsidRPr="00B43FFD">
        <w:rPr>
          <w:rFonts w:ascii="Times New Roman" w:hAnsi="Times New Roman"/>
          <w:sz w:val="24"/>
          <w:szCs w:val="24"/>
        </w:rPr>
        <w:t xml:space="preserve"> ve danışmanlık hizmetlerinin </w:t>
      </w:r>
      <w:r w:rsidR="00DC7E54" w:rsidRPr="00B43FFD">
        <w:rPr>
          <w:rFonts w:ascii="Times New Roman" w:hAnsi="Times New Roman"/>
          <w:sz w:val="24"/>
          <w:szCs w:val="24"/>
        </w:rPr>
        <w:t>0</w:t>
      </w:r>
      <w:r w:rsidR="003E4C38">
        <w:rPr>
          <w:rFonts w:ascii="Times New Roman" w:hAnsi="Times New Roman"/>
          <w:sz w:val="24"/>
          <w:szCs w:val="24"/>
        </w:rPr>
        <w:t>8</w:t>
      </w:r>
      <w:r w:rsidR="000F7107" w:rsidRPr="00B43FFD">
        <w:rPr>
          <w:rFonts w:ascii="Times New Roman" w:hAnsi="Times New Roman"/>
          <w:sz w:val="24"/>
          <w:szCs w:val="24"/>
        </w:rPr>
        <w:t>.</w:t>
      </w:r>
      <w:r w:rsidR="007A3C57">
        <w:rPr>
          <w:rFonts w:ascii="Times New Roman" w:hAnsi="Times New Roman"/>
          <w:sz w:val="24"/>
          <w:szCs w:val="24"/>
        </w:rPr>
        <w:t>12</w:t>
      </w:r>
      <w:r w:rsidR="000F7107" w:rsidRPr="00B43FFD">
        <w:rPr>
          <w:rFonts w:ascii="Times New Roman" w:hAnsi="Times New Roman"/>
          <w:sz w:val="24"/>
          <w:szCs w:val="24"/>
        </w:rPr>
        <w:t>.</w:t>
      </w:r>
      <w:r w:rsidRPr="00B43FFD">
        <w:rPr>
          <w:rFonts w:ascii="Times New Roman" w:hAnsi="Times New Roman"/>
          <w:sz w:val="24"/>
          <w:szCs w:val="24"/>
        </w:rPr>
        <w:t>201</w:t>
      </w:r>
      <w:r w:rsidR="00D567AD" w:rsidRPr="00B43FFD">
        <w:rPr>
          <w:rFonts w:ascii="Times New Roman" w:hAnsi="Times New Roman"/>
          <w:sz w:val="24"/>
          <w:szCs w:val="24"/>
        </w:rPr>
        <w:t>6</w:t>
      </w:r>
      <w:r w:rsidR="000F7107" w:rsidRPr="00B43FFD">
        <w:rPr>
          <w:rFonts w:ascii="Times New Roman" w:hAnsi="Times New Roman"/>
          <w:sz w:val="24"/>
          <w:szCs w:val="24"/>
        </w:rPr>
        <w:t>-</w:t>
      </w:r>
      <w:r w:rsidR="00EF6F13" w:rsidRPr="00B43FFD">
        <w:rPr>
          <w:rFonts w:ascii="Times New Roman" w:hAnsi="Times New Roman"/>
          <w:sz w:val="24"/>
          <w:szCs w:val="24"/>
        </w:rPr>
        <w:t>0</w:t>
      </w:r>
      <w:r w:rsidR="003E4C38">
        <w:rPr>
          <w:rFonts w:ascii="Times New Roman" w:hAnsi="Times New Roman"/>
          <w:sz w:val="24"/>
          <w:szCs w:val="24"/>
        </w:rPr>
        <w:t>8</w:t>
      </w:r>
      <w:bookmarkStart w:id="0" w:name="_GoBack"/>
      <w:bookmarkEnd w:id="0"/>
      <w:r w:rsidR="000F7107" w:rsidRPr="00B43FFD">
        <w:rPr>
          <w:rFonts w:ascii="Times New Roman" w:hAnsi="Times New Roman"/>
          <w:sz w:val="24"/>
          <w:szCs w:val="24"/>
        </w:rPr>
        <w:t>.</w:t>
      </w:r>
      <w:r w:rsidR="00EF6F13" w:rsidRPr="00B43FFD">
        <w:rPr>
          <w:rFonts w:ascii="Times New Roman" w:hAnsi="Times New Roman"/>
          <w:sz w:val="24"/>
          <w:szCs w:val="24"/>
        </w:rPr>
        <w:t>01</w:t>
      </w:r>
      <w:r w:rsidR="000F7107" w:rsidRPr="00B43FFD">
        <w:rPr>
          <w:rFonts w:ascii="Times New Roman" w:hAnsi="Times New Roman"/>
          <w:sz w:val="24"/>
          <w:szCs w:val="24"/>
        </w:rPr>
        <w:t>.201</w:t>
      </w:r>
      <w:r w:rsidR="00EF6F13" w:rsidRPr="00B43FFD">
        <w:rPr>
          <w:rFonts w:ascii="Times New Roman" w:hAnsi="Times New Roman"/>
          <w:sz w:val="24"/>
          <w:szCs w:val="24"/>
        </w:rPr>
        <w:t>7</w:t>
      </w:r>
      <w:r w:rsidRPr="00B43FFD">
        <w:rPr>
          <w:rFonts w:ascii="Times New Roman" w:hAnsi="Times New Roman"/>
          <w:sz w:val="24"/>
          <w:szCs w:val="24"/>
        </w:rPr>
        <w:t xml:space="preserve"> tarihleri arasında ilgili kurumun uygun göreceği bir </w:t>
      </w:r>
      <w:r w:rsidR="00EF6F13" w:rsidRPr="00B43FFD">
        <w:rPr>
          <w:rFonts w:ascii="Times New Roman" w:hAnsi="Times New Roman"/>
          <w:sz w:val="24"/>
          <w:szCs w:val="24"/>
        </w:rPr>
        <w:t>tarih ve uygulama sahasında gerçekleştirilmesi gerekmektedir.</w:t>
      </w:r>
    </w:p>
    <w:p w:rsidR="000428B8" w:rsidRPr="00B43FFD" w:rsidRDefault="000428B8" w:rsidP="000428B8">
      <w:pPr>
        <w:tabs>
          <w:tab w:val="left" w:pos="1843"/>
        </w:tabs>
        <w:spacing w:after="120"/>
        <w:jc w:val="both"/>
      </w:pPr>
    </w:p>
    <w:p w:rsidR="000428B8" w:rsidRPr="00B43FFD" w:rsidRDefault="000428B8" w:rsidP="000428B8">
      <w:pPr>
        <w:tabs>
          <w:tab w:val="left" w:pos="1843"/>
        </w:tabs>
        <w:spacing w:after="120"/>
        <w:jc w:val="both"/>
      </w:pPr>
    </w:p>
    <w:p w:rsidR="004E5405" w:rsidRPr="00B43FFD" w:rsidRDefault="004E5405">
      <w:pPr>
        <w:tabs>
          <w:tab w:val="left" w:pos="1843"/>
        </w:tabs>
        <w:spacing w:after="120"/>
        <w:jc w:val="both"/>
      </w:pPr>
    </w:p>
    <w:sectPr w:rsidR="004E5405" w:rsidRPr="00B43FFD" w:rsidSect="00E5333E">
      <w:headerReference w:type="default" r:id="rId8"/>
      <w:footnotePr>
        <w:pos w:val="beneathText"/>
      </w:footnotePr>
      <w:pgSz w:w="11905" w:h="16837" w:code="9"/>
      <w:pgMar w:top="278" w:right="1134" w:bottom="851"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75B19" w:rsidRDefault="00975B19">
      <w:r>
        <w:separator/>
      </w:r>
    </w:p>
  </w:endnote>
  <w:endnote w:type="continuationSeparator" w:id="0">
    <w:p w:rsidR="00975B19" w:rsidRDefault="00975B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20002A87" w:usb1="00000000" w:usb2="00000000"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urkish Times New Roman">
    <w:altName w:val="Courier New"/>
    <w:charset w:val="00"/>
    <w:family w:val="roman"/>
    <w:pitch w:val="variable"/>
    <w:sig w:usb0="07000000" w:usb1="00000000" w:usb2="00000000" w:usb3="00000000" w:csb0="13000000"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20002A87" w:usb1="00000000" w:usb2="00000000" w:usb3="00000000" w:csb0="000001FF" w:csb1="00000000"/>
  </w:font>
  <w:font w:name="Lucida Sans Unicode">
    <w:panose1 w:val="020B0602030504020204"/>
    <w:charset w:val="A2"/>
    <w:family w:val="swiss"/>
    <w:pitch w:val="variable"/>
    <w:sig w:usb0="80000AFF" w:usb1="0000396B" w:usb2="00000000" w:usb3="00000000" w:csb0="000000BF"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00002FF" w:usb1="4000ACFF" w:usb2="00000001" w:usb3="00000000" w:csb0="0000019F" w:csb1="00000000"/>
  </w:font>
  <w:font w:name="TimesNewRomanPS">
    <w:altName w:val="Times New Roman"/>
    <w:panose1 w:val="00000000000000000000"/>
    <w:charset w:val="00"/>
    <w:family w:val="roman"/>
    <w:notTrueType/>
    <w:pitch w:val="default"/>
    <w:sig w:usb0="00000003" w:usb1="00000000" w:usb2="00000000" w:usb3="00000000" w:csb0="00000001" w:csb1="00000000"/>
  </w:font>
  <w:font w:name="Dax">
    <w:altName w:val="Arial"/>
    <w:panose1 w:val="00000000000000000000"/>
    <w:charset w:val="00"/>
    <w:family w:val="modern"/>
    <w:notTrueType/>
    <w:pitch w:val="variable"/>
    <w:sig w:usb0="00000001" w:usb1="50002048" w:usb2="00000000" w:usb3="00000000" w:csb0="0000011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75B19" w:rsidRDefault="00975B19">
      <w:r>
        <w:separator/>
      </w:r>
    </w:p>
  </w:footnote>
  <w:footnote w:type="continuationSeparator" w:id="0">
    <w:p w:rsidR="00975B19" w:rsidRDefault="00975B1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035DD" w:rsidRDefault="00E069FA" w:rsidP="00B10BC1">
    <w:pPr>
      <w:pStyle w:val="ndeer"/>
      <w:jc w:val="center"/>
      <w:rPr>
        <w:b/>
        <w:sz w:val="22"/>
        <w:szCs w:val="22"/>
      </w:rPr>
    </w:pPr>
    <w:r>
      <w:rPr>
        <w:noProof/>
        <w:snapToGrid/>
      </w:rPr>
      <mc:AlternateContent>
        <mc:Choice Requires="wps">
          <w:drawing>
            <wp:anchor distT="0" distB="0" distL="114300" distR="114300" simplePos="0" relativeHeight="251656704" behindDoc="0" locked="0" layoutInCell="0" allowOverlap="1">
              <wp:simplePos x="0" y="0"/>
              <wp:positionH relativeFrom="page">
                <wp:posOffset>6983730</wp:posOffset>
              </wp:positionH>
              <wp:positionV relativeFrom="page">
                <wp:posOffset>5377815</wp:posOffset>
              </wp:positionV>
              <wp:extent cx="574040" cy="329565"/>
              <wp:effectExtent l="0" t="0" r="0" b="0"/>
              <wp:wrapNone/>
              <wp:docPr id="545" name="Dikdörtgen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4040" cy="329565"/>
                      </a:xfrm>
                      <a:prstGeom prst="rect">
                        <a:avLst/>
                      </a:prstGeom>
                      <a:solidFill>
                        <a:srgbClr val="FFFFFF"/>
                      </a:solidFill>
                      <a:extLst>
                        <a:ext uri="{91240B29-F687-4F45-9708-019B960494DF}">
                          <a14:hiddenLine xmlns:a14="http://schemas.microsoft.com/office/drawing/2010/main" w="9525">
                            <a:solidFill>
                              <a:srgbClr val="000000"/>
                            </a:solidFill>
                            <a:miter lim="800000"/>
                            <a:headEnd/>
                            <a:tailEnd/>
                          </a14:hiddenLine>
                        </a:ext>
                      </a:extLst>
                    </wps:spPr>
                    <wps:txbx>
                      <w:txbxContent>
                        <w:p w:rsidR="00E5333E" w:rsidRPr="00786756" w:rsidRDefault="001601DE">
                          <w:pPr>
                            <w:pBdr>
                              <w:bottom w:val="single" w:sz="4" w:space="1" w:color="auto"/>
                            </w:pBdr>
                            <w:rPr>
                              <w:rFonts w:ascii="Dax" w:hAnsi="Dax"/>
                            </w:rPr>
                          </w:pPr>
                          <w:r w:rsidRPr="00786756">
                            <w:rPr>
                              <w:rFonts w:ascii="Dax" w:hAnsi="Dax"/>
                            </w:rPr>
                            <w:fldChar w:fldCharType="begin"/>
                          </w:r>
                          <w:r w:rsidR="00E5333E" w:rsidRPr="00786756">
                            <w:rPr>
                              <w:rFonts w:ascii="Dax" w:hAnsi="Dax"/>
                            </w:rPr>
                            <w:instrText>PAGE   \* MERGEFORMAT</w:instrText>
                          </w:r>
                          <w:r w:rsidRPr="00786756">
                            <w:rPr>
                              <w:rFonts w:ascii="Dax" w:hAnsi="Dax"/>
                            </w:rPr>
                            <w:fldChar w:fldCharType="separate"/>
                          </w:r>
                          <w:r w:rsidR="003E4C38">
                            <w:rPr>
                              <w:rFonts w:ascii="Dax" w:hAnsi="Dax"/>
                              <w:noProof/>
                            </w:rPr>
                            <w:t>1</w:t>
                          </w:r>
                          <w:r w:rsidRPr="00786756">
                            <w:rPr>
                              <w:rFonts w:ascii="Dax" w:hAnsi="Dax"/>
                            </w:rPr>
                            <w:fldChar w:fldCharType="end"/>
                          </w:r>
                        </w:p>
                      </w:txbxContent>
                    </wps:txbx>
                    <wps:bodyPr rot="0" vert="horz" wrap="square" lIns="91440" tIns="45720" rIns="91440" bIns="45720" anchor="t" anchorCtr="0" upright="1">
                      <a:noAutofit/>
                    </wps:bodyPr>
                  </wps:wsp>
                </a:graphicData>
              </a:graphic>
              <wp14:sizeRelH relativeFrom="rightMargin">
                <wp14:pctWidth>80000</wp14:pctWidth>
              </wp14:sizeRelH>
              <wp14:sizeRelV relativeFrom="page">
                <wp14:pctHeight>0</wp14:pctHeight>
              </wp14:sizeRelV>
            </wp:anchor>
          </w:drawing>
        </mc:Choice>
        <mc:Fallback>
          <w:pict>
            <v:rect id="Dikdörtgen 4" o:spid="_x0000_s1026" style="position:absolute;left:0;text-align:left;margin-left:549.9pt;margin-top:423.45pt;width:45.2pt;height:25.95pt;z-index:251656704;visibility:visible;mso-wrap-style:square;mso-width-percent:800;mso-height-percent:0;mso-wrap-distance-left:9pt;mso-wrap-distance-top:0;mso-wrap-distance-right:9pt;mso-wrap-distance-bottom:0;mso-position-horizontal:absolute;mso-position-horizontal-relative:page;mso-position-vertical:absolute;mso-position-vertical-relative:page;mso-width-percent:800;mso-height-percent:0;mso-width-relative:right-margin-area;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" o:allowincell="f" stroked="f">
              <v:textbox>
                <w:txbxContent>
                  <w:p w:rsidR="00E5333E" w:rsidRPr="00786756" w:rsidRDefault="001601DE">
                    <w:pPr>
                      <w:pBdr>
                        <w:bottom w:val="single" w:sz="4" w:space="1" w:color="auto"/>
                      </w:pBdr>
                      <w:rPr>
                        <w:rFonts w:ascii="Dax" w:hAnsi="Dax"/>
                      </w:rPr>
                    </w:pPr>
                    <w:r w:rsidRPr="00786756">
                      <w:rPr>
                        <w:rFonts w:ascii="Dax" w:hAnsi="Dax"/>
                      </w:rPr>
                      <w:fldChar w:fldCharType="begin"/>
                    </w:r>
                    <w:r w:rsidR="00E5333E" w:rsidRPr="00786756">
                      <w:rPr>
                        <w:rFonts w:ascii="Dax" w:hAnsi="Dax"/>
                      </w:rPr>
                      <w:instrText>PAGE   \* MERGEFORMAT</w:instrText>
                    </w:r>
                    <w:r w:rsidRPr="00786756">
                      <w:rPr>
                        <w:rFonts w:ascii="Dax" w:hAnsi="Dax"/>
                      </w:rPr>
                      <w:fldChar w:fldCharType="separate"/>
                    </w:r>
                    <w:r w:rsidR="003E4C38">
                      <w:rPr>
                        <w:rFonts w:ascii="Dax" w:hAnsi="Dax"/>
                        <w:noProof/>
                      </w:rPr>
                      <w:t>1</w:t>
                    </w:r>
                    <w:r w:rsidRPr="00786756">
                      <w:rPr>
                        <w:rFonts w:ascii="Dax" w:hAnsi="Dax"/>
                      </w:rPr>
                      <w:fldChar w:fldCharType="end"/>
                    </w:r>
                  </w:p>
                </w:txbxContent>
              </v:textbox>
              <w10:wrap anchorx="page" anchory="page"/>
            </v:rect>
          </w:pict>
        </mc:Fallback>
      </mc:AlternateContent>
    </w:r>
    <w:r w:rsidR="00FA3C40">
      <w:rPr>
        <w:rFonts w:ascii="Dax" w:hAnsi="Dax"/>
        <w:b/>
        <w:noProof/>
      </w:rPr>
      <w:drawing>
        <wp:anchor distT="0" distB="0" distL="114300" distR="114300" simplePos="0" relativeHeight="251657728" behindDoc="1" locked="0" layoutInCell="1" allowOverlap="1">
          <wp:simplePos x="0" y="0"/>
          <wp:positionH relativeFrom="column">
            <wp:posOffset>-691515</wp:posOffset>
          </wp:positionH>
          <wp:positionV relativeFrom="paragraph">
            <wp:posOffset>-247015</wp:posOffset>
          </wp:positionV>
          <wp:extent cx="7429500" cy="10512425"/>
          <wp:effectExtent l="0" t="0" r="0" b="3175"/>
          <wp:wrapNone/>
          <wp:docPr id="4" name="Resim 4" descr="İÇ YAZIŞMA ANTE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Ç YAZIŞMA ANTET"/>
                  <pic:cNvPicPr>
                    <a:picLocks noChangeAspect="1" noChangeArrowheads="1"/>
                  </pic:cNvPicPr>
                </pic:nvPicPr>
                <pic:blipFill>
                  <a:blip r:embed="rId1">
                    <a:extLst>
                      <a:ext uri="{28A0092B-C50C-407E-A947-70E740481C1C}">
                        <a14:useLocalDpi xmlns:a14="http://schemas.microsoft.com/office/drawing/2010/main" val="0"/>
                      </a:ext>
                    </a:extLst>
                  </a:blip>
                  <a:srcRect l="633" t="1434" r="1013" b="150"/>
                  <a:stretch>
                    <a:fillRect/>
                  </a:stretch>
                </pic:blipFill>
                <pic:spPr bwMode="auto">
                  <a:xfrm>
                    <a:off x="0" y="0"/>
                    <a:ext cx="7429500" cy="10512425"/>
                  </a:xfrm>
                  <a:prstGeom prst="rect">
                    <a:avLst/>
                  </a:prstGeom>
                  <a:noFill/>
                </pic:spPr>
              </pic:pic>
            </a:graphicData>
          </a:graphic>
        </wp:anchor>
      </w:drawing>
    </w:r>
    <w:r w:rsidR="00B10BC1" w:rsidRPr="00B10BC1">
      <w:rPr>
        <w:b/>
        <w:sz w:val="22"/>
        <w:szCs w:val="22"/>
      </w:rPr>
      <w:t xml:space="preserve"> </w:t>
    </w:r>
  </w:p>
  <w:p w:rsidR="00B10BC1" w:rsidRPr="00B10BC1" w:rsidRDefault="00B10BC1" w:rsidP="00B10BC1">
    <w:pPr>
      <w:pStyle w:val="ndeer"/>
      <w:jc w:val="center"/>
      <w:rPr>
        <w:b/>
        <w:sz w:val="22"/>
        <w:szCs w:val="22"/>
      </w:rPr>
    </w:pPr>
  </w:p>
  <w:p w:rsidR="00E5333E" w:rsidRPr="003035DD" w:rsidRDefault="00E069FA" w:rsidP="003035DD">
    <w:pPr>
      <w:pStyle w:val="stbilgi"/>
      <w:jc w:val="right"/>
      <w:rPr>
        <w:rFonts w:ascii="Dax" w:hAnsi="Dax"/>
      </w:rPr>
    </w:pPr>
    <w:r>
      <w:rPr>
        <w:rFonts w:ascii="Dax" w:hAnsi="Dax"/>
        <w:noProof/>
        <w:lang w:eastAsia="tr-TR"/>
      </w:rPr>
      <mc:AlternateContent>
        <mc:Choice Requires="wps">
          <w:drawing>
            <wp:anchor distT="0" distB="0" distL="114300" distR="114300" simplePos="0" relativeHeight="251658752" behindDoc="1" locked="0" layoutInCell="1" allowOverlap="1">
              <wp:simplePos x="0" y="0"/>
              <wp:positionH relativeFrom="column">
                <wp:posOffset>451485</wp:posOffset>
              </wp:positionH>
              <wp:positionV relativeFrom="paragraph">
                <wp:posOffset>23495</wp:posOffset>
              </wp:positionV>
              <wp:extent cx="5667375" cy="635"/>
              <wp:effectExtent l="13335" t="13970" r="15240" b="13970"/>
              <wp:wrapNone/>
              <wp:docPr id="1"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667375" cy="635"/>
                      </a:xfrm>
                      <a:prstGeom prst="straightConnector1">
                        <a:avLst/>
                      </a:prstGeom>
                      <a:noFill/>
                      <a:ln w="19050">
                        <a:solidFill>
                          <a:srgbClr val="FFC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68686"/>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5" o:spid="_x0000_s1026" type="#_x0000_t32" style="position:absolute;margin-left:35.55pt;margin-top:1.85pt;width:446.25pt;height:.0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" strokecolor="#ffc000" strokeweight="1.5pt">
              <v:shadow color="#868686"/>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C40F54"/>
    <w:multiLevelType w:val="hybridMultilevel"/>
    <w:tmpl w:val="9AFAE41C"/>
    <w:lvl w:ilvl="0" w:tplc="041F0001">
      <w:start w:val="1"/>
      <w:numFmt w:val="bullet"/>
      <w:lvlText w:val=""/>
      <w:lvlJc w:val="left"/>
      <w:pPr>
        <w:ind w:left="1145" w:hanging="360"/>
      </w:pPr>
      <w:rPr>
        <w:rFonts w:ascii="Symbol" w:hAnsi="Symbol" w:hint="default"/>
      </w:rPr>
    </w:lvl>
    <w:lvl w:ilvl="1" w:tplc="041F0003" w:tentative="1">
      <w:start w:val="1"/>
      <w:numFmt w:val="bullet"/>
      <w:lvlText w:val="o"/>
      <w:lvlJc w:val="left"/>
      <w:pPr>
        <w:ind w:left="1865" w:hanging="360"/>
      </w:pPr>
      <w:rPr>
        <w:rFonts w:ascii="Courier New" w:hAnsi="Courier New" w:cs="Courier New" w:hint="default"/>
      </w:rPr>
    </w:lvl>
    <w:lvl w:ilvl="2" w:tplc="041F0005" w:tentative="1">
      <w:start w:val="1"/>
      <w:numFmt w:val="bullet"/>
      <w:lvlText w:val=""/>
      <w:lvlJc w:val="left"/>
      <w:pPr>
        <w:ind w:left="2585" w:hanging="360"/>
      </w:pPr>
      <w:rPr>
        <w:rFonts w:ascii="Wingdings" w:hAnsi="Wingdings" w:hint="default"/>
      </w:rPr>
    </w:lvl>
    <w:lvl w:ilvl="3" w:tplc="041F0001" w:tentative="1">
      <w:start w:val="1"/>
      <w:numFmt w:val="bullet"/>
      <w:lvlText w:val=""/>
      <w:lvlJc w:val="left"/>
      <w:pPr>
        <w:ind w:left="3305" w:hanging="360"/>
      </w:pPr>
      <w:rPr>
        <w:rFonts w:ascii="Symbol" w:hAnsi="Symbol" w:hint="default"/>
      </w:rPr>
    </w:lvl>
    <w:lvl w:ilvl="4" w:tplc="041F0003" w:tentative="1">
      <w:start w:val="1"/>
      <w:numFmt w:val="bullet"/>
      <w:lvlText w:val="o"/>
      <w:lvlJc w:val="left"/>
      <w:pPr>
        <w:ind w:left="4025" w:hanging="360"/>
      </w:pPr>
      <w:rPr>
        <w:rFonts w:ascii="Courier New" w:hAnsi="Courier New" w:cs="Courier New" w:hint="default"/>
      </w:rPr>
    </w:lvl>
    <w:lvl w:ilvl="5" w:tplc="041F0005" w:tentative="1">
      <w:start w:val="1"/>
      <w:numFmt w:val="bullet"/>
      <w:lvlText w:val=""/>
      <w:lvlJc w:val="left"/>
      <w:pPr>
        <w:ind w:left="4745" w:hanging="360"/>
      </w:pPr>
      <w:rPr>
        <w:rFonts w:ascii="Wingdings" w:hAnsi="Wingdings" w:hint="default"/>
      </w:rPr>
    </w:lvl>
    <w:lvl w:ilvl="6" w:tplc="041F0001" w:tentative="1">
      <w:start w:val="1"/>
      <w:numFmt w:val="bullet"/>
      <w:lvlText w:val=""/>
      <w:lvlJc w:val="left"/>
      <w:pPr>
        <w:ind w:left="5465" w:hanging="360"/>
      </w:pPr>
      <w:rPr>
        <w:rFonts w:ascii="Symbol" w:hAnsi="Symbol" w:hint="default"/>
      </w:rPr>
    </w:lvl>
    <w:lvl w:ilvl="7" w:tplc="041F0003" w:tentative="1">
      <w:start w:val="1"/>
      <w:numFmt w:val="bullet"/>
      <w:lvlText w:val="o"/>
      <w:lvlJc w:val="left"/>
      <w:pPr>
        <w:ind w:left="6185" w:hanging="360"/>
      </w:pPr>
      <w:rPr>
        <w:rFonts w:ascii="Courier New" w:hAnsi="Courier New" w:cs="Courier New" w:hint="default"/>
      </w:rPr>
    </w:lvl>
    <w:lvl w:ilvl="8" w:tplc="041F0005" w:tentative="1">
      <w:start w:val="1"/>
      <w:numFmt w:val="bullet"/>
      <w:lvlText w:val=""/>
      <w:lvlJc w:val="left"/>
      <w:pPr>
        <w:ind w:left="6905" w:hanging="360"/>
      </w:pPr>
      <w:rPr>
        <w:rFonts w:ascii="Wingdings" w:hAnsi="Wingdings" w:hint="default"/>
      </w:rPr>
    </w:lvl>
  </w:abstractNum>
  <w:abstractNum w:abstractNumId="1">
    <w:nsid w:val="00D34474"/>
    <w:multiLevelType w:val="multilevel"/>
    <w:tmpl w:val="EDA8E206"/>
    <w:lvl w:ilvl="0">
      <w:start w:val="2"/>
      <w:numFmt w:val="decimal"/>
      <w:lvlText w:val="%1"/>
      <w:lvlJc w:val="left"/>
      <w:pPr>
        <w:tabs>
          <w:tab w:val="num" w:pos="570"/>
        </w:tabs>
        <w:ind w:left="570" w:hanging="570"/>
      </w:pPr>
      <w:rPr>
        <w:rFonts w:hint="default"/>
      </w:rPr>
    </w:lvl>
    <w:lvl w:ilvl="1">
      <w:start w:val="1"/>
      <w:numFmt w:val="decimal"/>
      <w:lvlText w:val="%1.%2"/>
      <w:lvlJc w:val="left"/>
      <w:pPr>
        <w:tabs>
          <w:tab w:val="num" w:pos="570"/>
        </w:tabs>
        <w:ind w:left="570" w:hanging="570"/>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nsid w:val="019B5346"/>
    <w:multiLevelType w:val="hybridMultilevel"/>
    <w:tmpl w:val="DBF288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02F46C37"/>
    <w:multiLevelType w:val="multilevel"/>
    <w:tmpl w:val="9BA80CA6"/>
    <w:lvl w:ilvl="0">
      <w:start w:val="12"/>
      <w:numFmt w:val="decimal"/>
      <w:lvlText w:val="%1."/>
      <w:lvlJc w:val="left"/>
      <w:pPr>
        <w:ind w:left="480" w:hanging="480"/>
      </w:pPr>
      <w:rPr>
        <w:rFonts w:hint="default"/>
      </w:rPr>
    </w:lvl>
    <w:lvl w:ilvl="1">
      <w:start w:val="1"/>
      <w:numFmt w:val="decimal"/>
      <w:lvlText w:val="13.%2"/>
      <w:lvlJc w:val="right"/>
      <w:pPr>
        <w:ind w:left="480" w:hanging="48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094C6393"/>
    <w:multiLevelType w:val="hybridMultilevel"/>
    <w:tmpl w:val="A34AE9DA"/>
    <w:lvl w:ilvl="0" w:tplc="041F0001">
      <w:start w:val="1"/>
      <w:numFmt w:val="bullet"/>
      <w:lvlText w:val=""/>
      <w:lvlJc w:val="left"/>
      <w:pPr>
        <w:ind w:left="2434" w:hanging="360"/>
      </w:pPr>
      <w:rPr>
        <w:rFonts w:ascii="Symbol" w:hAnsi="Symbol" w:hint="default"/>
      </w:rPr>
    </w:lvl>
    <w:lvl w:ilvl="1" w:tplc="041F0003" w:tentative="1">
      <w:start w:val="1"/>
      <w:numFmt w:val="bullet"/>
      <w:lvlText w:val="o"/>
      <w:lvlJc w:val="left"/>
      <w:pPr>
        <w:ind w:left="3154" w:hanging="360"/>
      </w:pPr>
      <w:rPr>
        <w:rFonts w:ascii="Courier New" w:hAnsi="Courier New" w:cs="Courier New" w:hint="default"/>
      </w:rPr>
    </w:lvl>
    <w:lvl w:ilvl="2" w:tplc="041F0005" w:tentative="1">
      <w:start w:val="1"/>
      <w:numFmt w:val="bullet"/>
      <w:lvlText w:val=""/>
      <w:lvlJc w:val="left"/>
      <w:pPr>
        <w:ind w:left="3874" w:hanging="360"/>
      </w:pPr>
      <w:rPr>
        <w:rFonts w:ascii="Wingdings" w:hAnsi="Wingdings" w:hint="default"/>
      </w:rPr>
    </w:lvl>
    <w:lvl w:ilvl="3" w:tplc="041F0001" w:tentative="1">
      <w:start w:val="1"/>
      <w:numFmt w:val="bullet"/>
      <w:lvlText w:val=""/>
      <w:lvlJc w:val="left"/>
      <w:pPr>
        <w:ind w:left="4594" w:hanging="360"/>
      </w:pPr>
      <w:rPr>
        <w:rFonts w:ascii="Symbol" w:hAnsi="Symbol" w:hint="default"/>
      </w:rPr>
    </w:lvl>
    <w:lvl w:ilvl="4" w:tplc="041F0003" w:tentative="1">
      <w:start w:val="1"/>
      <w:numFmt w:val="bullet"/>
      <w:lvlText w:val="o"/>
      <w:lvlJc w:val="left"/>
      <w:pPr>
        <w:ind w:left="5314" w:hanging="360"/>
      </w:pPr>
      <w:rPr>
        <w:rFonts w:ascii="Courier New" w:hAnsi="Courier New" w:cs="Courier New" w:hint="default"/>
      </w:rPr>
    </w:lvl>
    <w:lvl w:ilvl="5" w:tplc="041F0005" w:tentative="1">
      <w:start w:val="1"/>
      <w:numFmt w:val="bullet"/>
      <w:lvlText w:val=""/>
      <w:lvlJc w:val="left"/>
      <w:pPr>
        <w:ind w:left="6034" w:hanging="360"/>
      </w:pPr>
      <w:rPr>
        <w:rFonts w:ascii="Wingdings" w:hAnsi="Wingdings" w:hint="default"/>
      </w:rPr>
    </w:lvl>
    <w:lvl w:ilvl="6" w:tplc="041F0001" w:tentative="1">
      <w:start w:val="1"/>
      <w:numFmt w:val="bullet"/>
      <w:lvlText w:val=""/>
      <w:lvlJc w:val="left"/>
      <w:pPr>
        <w:ind w:left="6754" w:hanging="360"/>
      </w:pPr>
      <w:rPr>
        <w:rFonts w:ascii="Symbol" w:hAnsi="Symbol" w:hint="default"/>
      </w:rPr>
    </w:lvl>
    <w:lvl w:ilvl="7" w:tplc="041F0003" w:tentative="1">
      <w:start w:val="1"/>
      <w:numFmt w:val="bullet"/>
      <w:lvlText w:val="o"/>
      <w:lvlJc w:val="left"/>
      <w:pPr>
        <w:ind w:left="7474" w:hanging="360"/>
      </w:pPr>
      <w:rPr>
        <w:rFonts w:ascii="Courier New" w:hAnsi="Courier New" w:cs="Courier New" w:hint="default"/>
      </w:rPr>
    </w:lvl>
    <w:lvl w:ilvl="8" w:tplc="041F0005" w:tentative="1">
      <w:start w:val="1"/>
      <w:numFmt w:val="bullet"/>
      <w:lvlText w:val=""/>
      <w:lvlJc w:val="left"/>
      <w:pPr>
        <w:ind w:left="8194" w:hanging="360"/>
      </w:pPr>
      <w:rPr>
        <w:rFonts w:ascii="Wingdings" w:hAnsi="Wingdings" w:hint="default"/>
      </w:rPr>
    </w:lvl>
  </w:abstractNum>
  <w:abstractNum w:abstractNumId="5">
    <w:nsid w:val="0B405229"/>
    <w:multiLevelType w:val="multilevel"/>
    <w:tmpl w:val="0978916E"/>
    <w:lvl w:ilvl="0">
      <w:start w:val="17"/>
      <w:numFmt w:val="decimal"/>
      <w:lvlText w:val="%1"/>
      <w:lvlJc w:val="left"/>
      <w:pPr>
        <w:ind w:left="420" w:hanging="420"/>
      </w:pPr>
      <w:rPr>
        <w:rFonts w:hint="default"/>
      </w:rPr>
    </w:lvl>
    <w:lvl w:ilvl="1">
      <w:start w:val="1"/>
      <w:numFmt w:val="decimal"/>
      <w:lvlText w:val="16.%2"/>
      <w:lvlJc w:val="right"/>
      <w:pPr>
        <w:ind w:left="420" w:hanging="4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nsid w:val="0C013F25"/>
    <w:multiLevelType w:val="hybridMultilevel"/>
    <w:tmpl w:val="865C16E8"/>
    <w:lvl w:ilvl="0" w:tplc="188C30F4">
      <w:start w:val="1"/>
      <w:numFmt w:val="decimal"/>
      <w:lvlText w:val="%1."/>
      <w:lvlJc w:val="left"/>
      <w:pPr>
        <w:ind w:left="720" w:hanging="360"/>
      </w:pPr>
      <w:rPr>
        <w:sz w:val="24"/>
        <w:szCs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0CAF3CB5"/>
    <w:multiLevelType w:val="hybridMultilevel"/>
    <w:tmpl w:val="03BA3DCA"/>
    <w:lvl w:ilvl="0" w:tplc="041F0001">
      <w:start w:val="1"/>
      <w:numFmt w:val="bullet"/>
      <w:lvlText w:val=""/>
      <w:lvlJc w:val="left"/>
      <w:pPr>
        <w:ind w:left="2160" w:hanging="360"/>
      </w:pPr>
      <w:rPr>
        <w:rFonts w:ascii="Symbol" w:hAnsi="Symbol" w:hint="default"/>
      </w:rPr>
    </w:lvl>
    <w:lvl w:ilvl="1" w:tplc="041F0003" w:tentative="1">
      <w:start w:val="1"/>
      <w:numFmt w:val="bullet"/>
      <w:lvlText w:val="o"/>
      <w:lvlJc w:val="left"/>
      <w:pPr>
        <w:ind w:left="2880" w:hanging="360"/>
      </w:pPr>
      <w:rPr>
        <w:rFonts w:ascii="Courier New" w:hAnsi="Courier New" w:cs="Courier New" w:hint="default"/>
      </w:rPr>
    </w:lvl>
    <w:lvl w:ilvl="2" w:tplc="041F0005" w:tentative="1">
      <w:start w:val="1"/>
      <w:numFmt w:val="bullet"/>
      <w:lvlText w:val=""/>
      <w:lvlJc w:val="left"/>
      <w:pPr>
        <w:ind w:left="3600" w:hanging="360"/>
      </w:pPr>
      <w:rPr>
        <w:rFonts w:ascii="Wingdings" w:hAnsi="Wingdings" w:hint="default"/>
      </w:rPr>
    </w:lvl>
    <w:lvl w:ilvl="3" w:tplc="041F0001" w:tentative="1">
      <w:start w:val="1"/>
      <w:numFmt w:val="bullet"/>
      <w:lvlText w:val=""/>
      <w:lvlJc w:val="left"/>
      <w:pPr>
        <w:ind w:left="4320" w:hanging="360"/>
      </w:pPr>
      <w:rPr>
        <w:rFonts w:ascii="Symbol" w:hAnsi="Symbol" w:hint="default"/>
      </w:rPr>
    </w:lvl>
    <w:lvl w:ilvl="4" w:tplc="041F0003" w:tentative="1">
      <w:start w:val="1"/>
      <w:numFmt w:val="bullet"/>
      <w:lvlText w:val="o"/>
      <w:lvlJc w:val="left"/>
      <w:pPr>
        <w:ind w:left="5040" w:hanging="360"/>
      </w:pPr>
      <w:rPr>
        <w:rFonts w:ascii="Courier New" w:hAnsi="Courier New" w:cs="Courier New" w:hint="default"/>
      </w:rPr>
    </w:lvl>
    <w:lvl w:ilvl="5" w:tplc="041F0005" w:tentative="1">
      <w:start w:val="1"/>
      <w:numFmt w:val="bullet"/>
      <w:lvlText w:val=""/>
      <w:lvlJc w:val="left"/>
      <w:pPr>
        <w:ind w:left="5760" w:hanging="360"/>
      </w:pPr>
      <w:rPr>
        <w:rFonts w:ascii="Wingdings" w:hAnsi="Wingdings" w:hint="default"/>
      </w:rPr>
    </w:lvl>
    <w:lvl w:ilvl="6" w:tplc="041F0001" w:tentative="1">
      <w:start w:val="1"/>
      <w:numFmt w:val="bullet"/>
      <w:lvlText w:val=""/>
      <w:lvlJc w:val="left"/>
      <w:pPr>
        <w:ind w:left="6480" w:hanging="360"/>
      </w:pPr>
      <w:rPr>
        <w:rFonts w:ascii="Symbol" w:hAnsi="Symbol" w:hint="default"/>
      </w:rPr>
    </w:lvl>
    <w:lvl w:ilvl="7" w:tplc="041F0003" w:tentative="1">
      <w:start w:val="1"/>
      <w:numFmt w:val="bullet"/>
      <w:lvlText w:val="o"/>
      <w:lvlJc w:val="left"/>
      <w:pPr>
        <w:ind w:left="7200" w:hanging="360"/>
      </w:pPr>
      <w:rPr>
        <w:rFonts w:ascii="Courier New" w:hAnsi="Courier New" w:cs="Courier New" w:hint="default"/>
      </w:rPr>
    </w:lvl>
    <w:lvl w:ilvl="8" w:tplc="041F0005" w:tentative="1">
      <w:start w:val="1"/>
      <w:numFmt w:val="bullet"/>
      <w:lvlText w:val=""/>
      <w:lvlJc w:val="left"/>
      <w:pPr>
        <w:ind w:left="7920" w:hanging="360"/>
      </w:pPr>
      <w:rPr>
        <w:rFonts w:ascii="Wingdings" w:hAnsi="Wingdings" w:hint="default"/>
      </w:rPr>
    </w:lvl>
  </w:abstractNum>
  <w:abstractNum w:abstractNumId="8">
    <w:nsid w:val="0E114FFD"/>
    <w:multiLevelType w:val="hybridMultilevel"/>
    <w:tmpl w:val="D5B07CC0"/>
    <w:lvl w:ilvl="0" w:tplc="041F0001">
      <w:start w:val="1"/>
      <w:numFmt w:val="bullet"/>
      <w:lvlText w:val=""/>
      <w:lvlJc w:val="left"/>
      <w:pPr>
        <w:ind w:left="1440" w:hanging="360"/>
      </w:pPr>
      <w:rPr>
        <w:rFonts w:ascii="Symbol" w:hAnsi="Symbol" w:hint="default"/>
      </w:rPr>
    </w:lvl>
    <w:lvl w:ilvl="1" w:tplc="041F0003">
      <w:start w:val="1"/>
      <w:numFmt w:val="bullet"/>
      <w:lvlText w:val="o"/>
      <w:lvlJc w:val="left"/>
      <w:pPr>
        <w:ind w:left="2345"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9">
    <w:nsid w:val="15092CC1"/>
    <w:multiLevelType w:val="hybridMultilevel"/>
    <w:tmpl w:val="4C3C0C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182739B5"/>
    <w:multiLevelType w:val="hybridMultilevel"/>
    <w:tmpl w:val="1046A936"/>
    <w:lvl w:ilvl="0" w:tplc="E606206C">
      <w:numFmt w:val="bullet"/>
      <w:lvlText w:val="-"/>
      <w:lvlJc w:val="left"/>
      <w:pPr>
        <w:ind w:left="785" w:hanging="360"/>
      </w:pPr>
      <w:rPr>
        <w:rFonts w:ascii="Times New Roman" w:eastAsia="Times New Roman" w:hAnsi="Times New Roman" w:cs="Times New Roman" w:hint="default"/>
        <w:color w:val="auto"/>
        <w:sz w:val="22"/>
      </w:rPr>
    </w:lvl>
    <w:lvl w:ilvl="1" w:tplc="041F0003" w:tentative="1">
      <w:start w:val="1"/>
      <w:numFmt w:val="bullet"/>
      <w:lvlText w:val="o"/>
      <w:lvlJc w:val="left"/>
      <w:pPr>
        <w:ind w:left="1505" w:hanging="360"/>
      </w:pPr>
      <w:rPr>
        <w:rFonts w:ascii="Courier New" w:hAnsi="Courier New" w:cs="Courier New" w:hint="default"/>
      </w:rPr>
    </w:lvl>
    <w:lvl w:ilvl="2" w:tplc="041F0005" w:tentative="1">
      <w:start w:val="1"/>
      <w:numFmt w:val="bullet"/>
      <w:lvlText w:val=""/>
      <w:lvlJc w:val="left"/>
      <w:pPr>
        <w:ind w:left="2225" w:hanging="360"/>
      </w:pPr>
      <w:rPr>
        <w:rFonts w:ascii="Wingdings" w:hAnsi="Wingdings" w:hint="default"/>
      </w:rPr>
    </w:lvl>
    <w:lvl w:ilvl="3" w:tplc="041F0001" w:tentative="1">
      <w:start w:val="1"/>
      <w:numFmt w:val="bullet"/>
      <w:lvlText w:val=""/>
      <w:lvlJc w:val="left"/>
      <w:pPr>
        <w:ind w:left="2945" w:hanging="360"/>
      </w:pPr>
      <w:rPr>
        <w:rFonts w:ascii="Symbol" w:hAnsi="Symbol" w:hint="default"/>
      </w:rPr>
    </w:lvl>
    <w:lvl w:ilvl="4" w:tplc="041F0003" w:tentative="1">
      <w:start w:val="1"/>
      <w:numFmt w:val="bullet"/>
      <w:lvlText w:val="o"/>
      <w:lvlJc w:val="left"/>
      <w:pPr>
        <w:ind w:left="3665" w:hanging="360"/>
      </w:pPr>
      <w:rPr>
        <w:rFonts w:ascii="Courier New" w:hAnsi="Courier New" w:cs="Courier New" w:hint="default"/>
      </w:rPr>
    </w:lvl>
    <w:lvl w:ilvl="5" w:tplc="041F0005" w:tentative="1">
      <w:start w:val="1"/>
      <w:numFmt w:val="bullet"/>
      <w:lvlText w:val=""/>
      <w:lvlJc w:val="left"/>
      <w:pPr>
        <w:ind w:left="4385" w:hanging="360"/>
      </w:pPr>
      <w:rPr>
        <w:rFonts w:ascii="Wingdings" w:hAnsi="Wingdings" w:hint="default"/>
      </w:rPr>
    </w:lvl>
    <w:lvl w:ilvl="6" w:tplc="041F0001" w:tentative="1">
      <w:start w:val="1"/>
      <w:numFmt w:val="bullet"/>
      <w:lvlText w:val=""/>
      <w:lvlJc w:val="left"/>
      <w:pPr>
        <w:ind w:left="5105" w:hanging="360"/>
      </w:pPr>
      <w:rPr>
        <w:rFonts w:ascii="Symbol" w:hAnsi="Symbol" w:hint="default"/>
      </w:rPr>
    </w:lvl>
    <w:lvl w:ilvl="7" w:tplc="041F0003" w:tentative="1">
      <w:start w:val="1"/>
      <w:numFmt w:val="bullet"/>
      <w:lvlText w:val="o"/>
      <w:lvlJc w:val="left"/>
      <w:pPr>
        <w:ind w:left="5825" w:hanging="360"/>
      </w:pPr>
      <w:rPr>
        <w:rFonts w:ascii="Courier New" w:hAnsi="Courier New" w:cs="Courier New" w:hint="default"/>
      </w:rPr>
    </w:lvl>
    <w:lvl w:ilvl="8" w:tplc="041F0005" w:tentative="1">
      <w:start w:val="1"/>
      <w:numFmt w:val="bullet"/>
      <w:lvlText w:val=""/>
      <w:lvlJc w:val="left"/>
      <w:pPr>
        <w:ind w:left="6545" w:hanging="360"/>
      </w:pPr>
      <w:rPr>
        <w:rFonts w:ascii="Wingdings" w:hAnsi="Wingdings" w:hint="default"/>
      </w:rPr>
    </w:lvl>
  </w:abstractNum>
  <w:abstractNum w:abstractNumId="11">
    <w:nsid w:val="21893456"/>
    <w:multiLevelType w:val="hybridMultilevel"/>
    <w:tmpl w:val="2F66D7C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26A07805"/>
    <w:multiLevelType w:val="hybridMultilevel"/>
    <w:tmpl w:val="532417C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28620372"/>
    <w:multiLevelType w:val="hybridMultilevel"/>
    <w:tmpl w:val="BDF04186"/>
    <w:lvl w:ilvl="0" w:tplc="041F0001">
      <w:start w:val="1"/>
      <w:numFmt w:val="bullet"/>
      <w:lvlText w:val=""/>
      <w:lvlJc w:val="left"/>
      <w:pPr>
        <w:ind w:left="2093" w:hanging="360"/>
      </w:pPr>
      <w:rPr>
        <w:rFonts w:ascii="Symbol" w:hAnsi="Symbol" w:hint="default"/>
      </w:rPr>
    </w:lvl>
    <w:lvl w:ilvl="1" w:tplc="041F0003" w:tentative="1">
      <w:start w:val="1"/>
      <w:numFmt w:val="bullet"/>
      <w:lvlText w:val="o"/>
      <w:lvlJc w:val="left"/>
      <w:pPr>
        <w:ind w:left="2813" w:hanging="360"/>
      </w:pPr>
      <w:rPr>
        <w:rFonts w:ascii="Courier New" w:hAnsi="Courier New" w:cs="Courier New" w:hint="default"/>
      </w:rPr>
    </w:lvl>
    <w:lvl w:ilvl="2" w:tplc="041F0005" w:tentative="1">
      <w:start w:val="1"/>
      <w:numFmt w:val="bullet"/>
      <w:lvlText w:val=""/>
      <w:lvlJc w:val="left"/>
      <w:pPr>
        <w:ind w:left="3533" w:hanging="360"/>
      </w:pPr>
      <w:rPr>
        <w:rFonts w:ascii="Wingdings" w:hAnsi="Wingdings" w:hint="default"/>
      </w:rPr>
    </w:lvl>
    <w:lvl w:ilvl="3" w:tplc="041F0001" w:tentative="1">
      <w:start w:val="1"/>
      <w:numFmt w:val="bullet"/>
      <w:lvlText w:val=""/>
      <w:lvlJc w:val="left"/>
      <w:pPr>
        <w:ind w:left="4253" w:hanging="360"/>
      </w:pPr>
      <w:rPr>
        <w:rFonts w:ascii="Symbol" w:hAnsi="Symbol" w:hint="default"/>
      </w:rPr>
    </w:lvl>
    <w:lvl w:ilvl="4" w:tplc="041F0003" w:tentative="1">
      <w:start w:val="1"/>
      <w:numFmt w:val="bullet"/>
      <w:lvlText w:val="o"/>
      <w:lvlJc w:val="left"/>
      <w:pPr>
        <w:ind w:left="4973" w:hanging="360"/>
      </w:pPr>
      <w:rPr>
        <w:rFonts w:ascii="Courier New" w:hAnsi="Courier New" w:cs="Courier New" w:hint="default"/>
      </w:rPr>
    </w:lvl>
    <w:lvl w:ilvl="5" w:tplc="041F0005" w:tentative="1">
      <w:start w:val="1"/>
      <w:numFmt w:val="bullet"/>
      <w:lvlText w:val=""/>
      <w:lvlJc w:val="left"/>
      <w:pPr>
        <w:ind w:left="5693" w:hanging="360"/>
      </w:pPr>
      <w:rPr>
        <w:rFonts w:ascii="Wingdings" w:hAnsi="Wingdings" w:hint="default"/>
      </w:rPr>
    </w:lvl>
    <w:lvl w:ilvl="6" w:tplc="041F0001" w:tentative="1">
      <w:start w:val="1"/>
      <w:numFmt w:val="bullet"/>
      <w:lvlText w:val=""/>
      <w:lvlJc w:val="left"/>
      <w:pPr>
        <w:ind w:left="6413" w:hanging="360"/>
      </w:pPr>
      <w:rPr>
        <w:rFonts w:ascii="Symbol" w:hAnsi="Symbol" w:hint="default"/>
      </w:rPr>
    </w:lvl>
    <w:lvl w:ilvl="7" w:tplc="041F0003" w:tentative="1">
      <w:start w:val="1"/>
      <w:numFmt w:val="bullet"/>
      <w:lvlText w:val="o"/>
      <w:lvlJc w:val="left"/>
      <w:pPr>
        <w:ind w:left="7133" w:hanging="360"/>
      </w:pPr>
      <w:rPr>
        <w:rFonts w:ascii="Courier New" w:hAnsi="Courier New" w:cs="Courier New" w:hint="default"/>
      </w:rPr>
    </w:lvl>
    <w:lvl w:ilvl="8" w:tplc="041F0005" w:tentative="1">
      <w:start w:val="1"/>
      <w:numFmt w:val="bullet"/>
      <w:lvlText w:val=""/>
      <w:lvlJc w:val="left"/>
      <w:pPr>
        <w:ind w:left="7853" w:hanging="360"/>
      </w:pPr>
      <w:rPr>
        <w:rFonts w:ascii="Wingdings" w:hAnsi="Wingdings" w:hint="default"/>
      </w:rPr>
    </w:lvl>
  </w:abstractNum>
  <w:abstractNum w:abstractNumId="14">
    <w:nsid w:val="2D3635DB"/>
    <w:multiLevelType w:val="hybridMultilevel"/>
    <w:tmpl w:val="C68EAAE2"/>
    <w:lvl w:ilvl="0" w:tplc="041F0017">
      <w:start w:val="1"/>
      <w:numFmt w:val="lowerLetter"/>
      <w:lvlText w:val="%1)"/>
      <w:lvlJc w:val="left"/>
      <w:pPr>
        <w:ind w:left="720" w:hanging="360"/>
      </w:p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2E1B7031"/>
    <w:multiLevelType w:val="hybridMultilevel"/>
    <w:tmpl w:val="C7A47D50"/>
    <w:lvl w:ilvl="0" w:tplc="041F0017">
      <w:start w:val="1"/>
      <w:numFmt w:val="lowerLetter"/>
      <w:lvlText w:val="%1)"/>
      <w:lvlJc w:val="left"/>
      <w:pPr>
        <w:ind w:left="720" w:hanging="360"/>
      </w:p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2E760E4F"/>
    <w:multiLevelType w:val="hybridMultilevel"/>
    <w:tmpl w:val="56A8FCD4"/>
    <w:lvl w:ilvl="0" w:tplc="041F0001">
      <w:start w:val="1"/>
      <w:numFmt w:val="bullet"/>
      <w:lvlText w:val=""/>
      <w:lvlJc w:val="left"/>
      <w:pPr>
        <w:ind w:left="2771" w:hanging="360"/>
      </w:pPr>
      <w:rPr>
        <w:rFonts w:ascii="Symbol" w:hAnsi="Symbol" w:hint="default"/>
      </w:rPr>
    </w:lvl>
    <w:lvl w:ilvl="1" w:tplc="041F0003" w:tentative="1">
      <w:start w:val="1"/>
      <w:numFmt w:val="bullet"/>
      <w:lvlText w:val="o"/>
      <w:lvlJc w:val="left"/>
      <w:pPr>
        <w:ind w:left="3491" w:hanging="360"/>
      </w:pPr>
      <w:rPr>
        <w:rFonts w:ascii="Courier New" w:hAnsi="Courier New" w:cs="Courier New" w:hint="default"/>
      </w:rPr>
    </w:lvl>
    <w:lvl w:ilvl="2" w:tplc="041F0005" w:tentative="1">
      <w:start w:val="1"/>
      <w:numFmt w:val="bullet"/>
      <w:lvlText w:val=""/>
      <w:lvlJc w:val="left"/>
      <w:pPr>
        <w:ind w:left="4211" w:hanging="360"/>
      </w:pPr>
      <w:rPr>
        <w:rFonts w:ascii="Wingdings" w:hAnsi="Wingdings" w:hint="default"/>
      </w:rPr>
    </w:lvl>
    <w:lvl w:ilvl="3" w:tplc="041F0001" w:tentative="1">
      <w:start w:val="1"/>
      <w:numFmt w:val="bullet"/>
      <w:lvlText w:val=""/>
      <w:lvlJc w:val="left"/>
      <w:pPr>
        <w:ind w:left="4931" w:hanging="360"/>
      </w:pPr>
      <w:rPr>
        <w:rFonts w:ascii="Symbol" w:hAnsi="Symbol" w:hint="default"/>
      </w:rPr>
    </w:lvl>
    <w:lvl w:ilvl="4" w:tplc="041F0003" w:tentative="1">
      <w:start w:val="1"/>
      <w:numFmt w:val="bullet"/>
      <w:lvlText w:val="o"/>
      <w:lvlJc w:val="left"/>
      <w:pPr>
        <w:ind w:left="5651" w:hanging="360"/>
      </w:pPr>
      <w:rPr>
        <w:rFonts w:ascii="Courier New" w:hAnsi="Courier New" w:cs="Courier New" w:hint="default"/>
      </w:rPr>
    </w:lvl>
    <w:lvl w:ilvl="5" w:tplc="041F0005" w:tentative="1">
      <w:start w:val="1"/>
      <w:numFmt w:val="bullet"/>
      <w:lvlText w:val=""/>
      <w:lvlJc w:val="left"/>
      <w:pPr>
        <w:ind w:left="6371" w:hanging="360"/>
      </w:pPr>
      <w:rPr>
        <w:rFonts w:ascii="Wingdings" w:hAnsi="Wingdings" w:hint="default"/>
      </w:rPr>
    </w:lvl>
    <w:lvl w:ilvl="6" w:tplc="041F0001" w:tentative="1">
      <w:start w:val="1"/>
      <w:numFmt w:val="bullet"/>
      <w:lvlText w:val=""/>
      <w:lvlJc w:val="left"/>
      <w:pPr>
        <w:ind w:left="7091" w:hanging="360"/>
      </w:pPr>
      <w:rPr>
        <w:rFonts w:ascii="Symbol" w:hAnsi="Symbol" w:hint="default"/>
      </w:rPr>
    </w:lvl>
    <w:lvl w:ilvl="7" w:tplc="041F0003" w:tentative="1">
      <w:start w:val="1"/>
      <w:numFmt w:val="bullet"/>
      <w:lvlText w:val="o"/>
      <w:lvlJc w:val="left"/>
      <w:pPr>
        <w:ind w:left="7811" w:hanging="360"/>
      </w:pPr>
      <w:rPr>
        <w:rFonts w:ascii="Courier New" w:hAnsi="Courier New" w:cs="Courier New" w:hint="default"/>
      </w:rPr>
    </w:lvl>
    <w:lvl w:ilvl="8" w:tplc="041F0005" w:tentative="1">
      <w:start w:val="1"/>
      <w:numFmt w:val="bullet"/>
      <w:lvlText w:val=""/>
      <w:lvlJc w:val="left"/>
      <w:pPr>
        <w:ind w:left="8531" w:hanging="360"/>
      </w:pPr>
      <w:rPr>
        <w:rFonts w:ascii="Wingdings" w:hAnsi="Wingdings" w:hint="default"/>
      </w:rPr>
    </w:lvl>
  </w:abstractNum>
  <w:abstractNum w:abstractNumId="17">
    <w:nsid w:val="331C67BD"/>
    <w:multiLevelType w:val="hybridMultilevel"/>
    <w:tmpl w:val="760658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nsid w:val="33E46031"/>
    <w:multiLevelType w:val="multilevel"/>
    <w:tmpl w:val="D9A2D2D6"/>
    <w:lvl w:ilvl="0">
      <w:start w:val="1"/>
      <w:numFmt w:val="decimal"/>
      <w:lvlText w:val="%1."/>
      <w:lvlJc w:val="left"/>
      <w:pPr>
        <w:tabs>
          <w:tab w:val="num" w:pos="525"/>
        </w:tabs>
        <w:ind w:left="525" w:hanging="525"/>
      </w:pPr>
      <w:rPr>
        <w:rFonts w:hint="default"/>
      </w:rPr>
    </w:lvl>
    <w:lvl w:ilvl="1">
      <w:start w:val="1"/>
      <w:numFmt w:val="decimal"/>
      <w:lvlText w:val="4.%2"/>
      <w:lvlJc w:val="left"/>
      <w:pPr>
        <w:tabs>
          <w:tab w:val="num" w:pos="525"/>
        </w:tabs>
        <w:ind w:left="525" w:hanging="525"/>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34030C0E"/>
    <w:multiLevelType w:val="hybridMultilevel"/>
    <w:tmpl w:val="3474CB54"/>
    <w:lvl w:ilvl="0" w:tplc="041F0001">
      <w:start w:val="1"/>
      <w:numFmt w:val="bullet"/>
      <w:lvlText w:val=""/>
      <w:lvlJc w:val="left"/>
      <w:pPr>
        <w:ind w:left="2361" w:hanging="360"/>
      </w:pPr>
      <w:rPr>
        <w:rFonts w:ascii="Symbol" w:hAnsi="Symbol" w:hint="default"/>
      </w:rPr>
    </w:lvl>
    <w:lvl w:ilvl="1" w:tplc="041F0003" w:tentative="1">
      <w:start w:val="1"/>
      <w:numFmt w:val="bullet"/>
      <w:lvlText w:val="o"/>
      <w:lvlJc w:val="left"/>
      <w:pPr>
        <w:ind w:left="3081" w:hanging="360"/>
      </w:pPr>
      <w:rPr>
        <w:rFonts w:ascii="Courier New" w:hAnsi="Courier New" w:cs="Courier New" w:hint="default"/>
      </w:rPr>
    </w:lvl>
    <w:lvl w:ilvl="2" w:tplc="041F0005" w:tentative="1">
      <w:start w:val="1"/>
      <w:numFmt w:val="bullet"/>
      <w:lvlText w:val=""/>
      <w:lvlJc w:val="left"/>
      <w:pPr>
        <w:ind w:left="3801" w:hanging="360"/>
      </w:pPr>
      <w:rPr>
        <w:rFonts w:ascii="Wingdings" w:hAnsi="Wingdings" w:hint="default"/>
      </w:rPr>
    </w:lvl>
    <w:lvl w:ilvl="3" w:tplc="041F0001" w:tentative="1">
      <w:start w:val="1"/>
      <w:numFmt w:val="bullet"/>
      <w:lvlText w:val=""/>
      <w:lvlJc w:val="left"/>
      <w:pPr>
        <w:ind w:left="4521" w:hanging="360"/>
      </w:pPr>
      <w:rPr>
        <w:rFonts w:ascii="Symbol" w:hAnsi="Symbol" w:hint="default"/>
      </w:rPr>
    </w:lvl>
    <w:lvl w:ilvl="4" w:tplc="041F0003" w:tentative="1">
      <w:start w:val="1"/>
      <w:numFmt w:val="bullet"/>
      <w:lvlText w:val="o"/>
      <w:lvlJc w:val="left"/>
      <w:pPr>
        <w:ind w:left="5241" w:hanging="360"/>
      </w:pPr>
      <w:rPr>
        <w:rFonts w:ascii="Courier New" w:hAnsi="Courier New" w:cs="Courier New" w:hint="default"/>
      </w:rPr>
    </w:lvl>
    <w:lvl w:ilvl="5" w:tplc="041F0005" w:tentative="1">
      <w:start w:val="1"/>
      <w:numFmt w:val="bullet"/>
      <w:lvlText w:val=""/>
      <w:lvlJc w:val="left"/>
      <w:pPr>
        <w:ind w:left="5961" w:hanging="360"/>
      </w:pPr>
      <w:rPr>
        <w:rFonts w:ascii="Wingdings" w:hAnsi="Wingdings" w:hint="default"/>
      </w:rPr>
    </w:lvl>
    <w:lvl w:ilvl="6" w:tplc="041F0001" w:tentative="1">
      <w:start w:val="1"/>
      <w:numFmt w:val="bullet"/>
      <w:lvlText w:val=""/>
      <w:lvlJc w:val="left"/>
      <w:pPr>
        <w:ind w:left="6681" w:hanging="360"/>
      </w:pPr>
      <w:rPr>
        <w:rFonts w:ascii="Symbol" w:hAnsi="Symbol" w:hint="default"/>
      </w:rPr>
    </w:lvl>
    <w:lvl w:ilvl="7" w:tplc="041F0003" w:tentative="1">
      <w:start w:val="1"/>
      <w:numFmt w:val="bullet"/>
      <w:lvlText w:val="o"/>
      <w:lvlJc w:val="left"/>
      <w:pPr>
        <w:ind w:left="7401" w:hanging="360"/>
      </w:pPr>
      <w:rPr>
        <w:rFonts w:ascii="Courier New" w:hAnsi="Courier New" w:cs="Courier New" w:hint="default"/>
      </w:rPr>
    </w:lvl>
    <w:lvl w:ilvl="8" w:tplc="041F0005" w:tentative="1">
      <w:start w:val="1"/>
      <w:numFmt w:val="bullet"/>
      <w:lvlText w:val=""/>
      <w:lvlJc w:val="left"/>
      <w:pPr>
        <w:ind w:left="8121" w:hanging="360"/>
      </w:pPr>
      <w:rPr>
        <w:rFonts w:ascii="Wingdings" w:hAnsi="Wingdings" w:hint="default"/>
      </w:rPr>
    </w:lvl>
  </w:abstractNum>
  <w:abstractNum w:abstractNumId="20">
    <w:nsid w:val="380A2213"/>
    <w:multiLevelType w:val="hybridMultilevel"/>
    <w:tmpl w:val="CE34504A"/>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21">
    <w:nsid w:val="382F1906"/>
    <w:multiLevelType w:val="hybridMultilevel"/>
    <w:tmpl w:val="3CE6C44C"/>
    <w:lvl w:ilvl="0" w:tplc="041F0015">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nsid w:val="3B32256D"/>
    <w:multiLevelType w:val="multilevel"/>
    <w:tmpl w:val="A1584E66"/>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3BFC7C2F"/>
    <w:multiLevelType w:val="hybridMultilevel"/>
    <w:tmpl w:val="AF6C7148"/>
    <w:lvl w:ilvl="0" w:tplc="041F0001">
      <w:start w:val="1"/>
      <w:numFmt w:val="bullet"/>
      <w:lvlText w:val=""/>
      <w:lvlJc w:val="left"/>
      <w:pPr>
        <w:ind w:left="2847" w:hanging="360"/>
      </w:pPr>
      <w:rPr>
        <w:rFonts w:ascii="Symbol" w:hAnsi="Symbol" w:hint="default"/>
      </w:rPr>
    </w:lvl>
    <w:lvl w:ilvl="1" w:tplc="041F0003" w:tentative="1">
      <w:start w:val="1"/>
      <w:numFmt w:val="bullet"/>
      <w:lvlText w:val="o"/>
      <w:lvlJc w:val="left"/>
      <w:pPr>
        <w:ind w:left="3567" w:hanging="360"/>
      </w:pPr>
      <w:rPr>
        <w:rFonts w:ascii="Courier New" w:hAnsi="Courier New" w:cs="Courier New" w:hint="default"/>
      </w:rPr>
    </w:lvl>
    <w:lvl w:ilvl="2" w:tplc="041F0005" w:tentative="1">
      <w:start w:val="1"/>
      <w:numFmt w:val="bullet"/>
      <w:lvlText w:val=""/>
      <w:lvlJc w:val="left"/>
      <w:pPr>
        <w:ind w:left="4287" w:hanging="360"/>
      </w:pPr>
      <w:rPr>
        <w:rFonts w:ascii="Wingdings" w:hAnsi="Wingdings" w:hint="default"/>
      </w:rPr>
    </w:lvl>
    <w:lvl w:ilvl="3" w:tplc="041F0001" w:tentative="1">
      <w:start w:val="1"/>
      <w:numFmt w:val="bullet"/>
      <w:lvlText w:val=""/>
      <w:lvlJc w:val="left"/>
      <w:pPr>
        <w:ind w:left="5007" w:hanging="360"/>
      </w:pPr>
      <w:rPr>
        <w:rFonts w:ascii="Symbol" w:hAnsi="Symbol" w:hint="default"/>
      </w:rPr>
    </w:lvl>
    <w:lvl w:ilvl="4" w:tplc="041F0003" w:tentative="1">
      <w:start w:val="1"/>
      <w:numFmt w:val="bullet"/>
      <w:lvlText w:val="o"/>
      <w:lvlJc w:val="left"/>
      <w:pPr>
        <w:ind w:left="5727" w:hanging="360"/>
      </w:pPr>
      <w:rPr>
        <w:rFonts w:ascii="Courier New" w:hAnsi="Courier New" w:cs="Courier New" w:hint="default"/>
      </w:rPr>
    </w:lvl>
    <w:lvl w:ilvl="5" w:tplc="041F0005" w:tentative="1">
      <w:start w:val="1"/>
      <w:numFmt w:val="bullet"/>
      <w:lvlText w:val=""/>
      <w:lvlJc w:val="left"/>
      <w:pPr>
        <w:ind w:left="6447" w:hanging="360"/>
      </w:pPr>
      <w:rPr>
        <w:rFonts w:ascii="Wingdings" w:hAnsi="Wingdings" w:hint="default"/>
      </w:rPr>
    </w:lvl>
    <w:lvl w:ilvl="6" w:tplc="041F0001" w:tentative="1">
      <w:start w:val="1"/>
      <w:numFmt w:val="bullet"/>
      <w:lvlText w:val=""/>
      <w:lvlJc w:val="left"/>
      <w:pPr>
        <w:ind w:left="7167" w:hanging="360"/>
      </w:pPr>
      <w:rPr>
        <w:rFonts w:ascii="Symbol" w:hAnsi="Symbol" w:hint="default"/>
      </w:rPr>
    </w:lvl>
    <w:lvl w:ilvl="7" w:tplc="041F0003" w:tentative="1">
      <w:start w:val="1"/>
      <w:numFmt w:val="bullet"/>
      <w:lvlText w:val="o"/>
      <w:lvlJc w:val="left"/>
      <w:pPr>
        <w:ind w:left="7887" w:hanging="360"/>
      </w:pPr>
      <w:rPr>
        <w:rFonts w:ascii="Courier New" w:hAnsi="Courier New" w:cs="Courier New" w:hint="default"/>
      </w:rPr>
    </w:lvl>
    <w:lvl w:ilvl="8" w:tplc="041F0005" w:tentative="1">
      <w:start w:val="1"/>
      <w:numFmt w:val="bullet"/>
      <w:lvlText w:val=""/>
      <w:lvlJc w:val="left"/>
      <w:pPr>
        <w:ind w:left="8607" w:hanging="360"/>
      </w:pPr>
      <w:rPr>
        <w:rFonts w:ascii="Wingdings" w:hAnsi="Wingdings" w:hint="default"/>
      </w:rPr>
    </w:lvl>
  </w:abstractNum>
  <w:abstractNum w:abstractNumId="24">
    <w:nsid w:val="3C4A17D6"/>
    <w:multiLevelType w:val="hybridMultilevel"/>
    <w:tmpl w:val="659C6C6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nsid w:val="403043AC"/>
    <w:multiLevelType w:val="hybridMultilevel"/>
    <w:tmpl w:val="A12219C4"/>
    <w:lvl w:ilvl="0" w:tplc="041F0017">
      <w:start w:val="1"/>
      <w:numFmt w:val="lowerLetter"/>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6">
    <w:nsid w:val="40984C5A"/>
    <w:multiLevelType w:val="multilevel"/>
    <w:tmpl w:val="5C8CD886"/>
    <w:lvl w:ilvl="0">
      <w:start w:val="11"/>
      <w:numFmt w:val="decimal"/>
      <w:lvlText w:val="%1."/>
      <w:lvlJc w:val="left"/>
      <w:pPr>
        <w:tabs>
          <w:tab w:val="num" w:pos="600"/>
        </w:tabs>
        <w:ind w:left="600" w:hanging="600"/>
      </w:pPr>
      <w:rPr>
        <w:rFonts w:hint="default"/>
      </w:rPr>
    </w:lvl>
    <w:lvl w:ilvl="1">
      <w:start w:val="1"/>
      <w:numFmt w:val="decimal"/>
      <w:lvlText w:val="12.%2"/>
      <w:lvlJc w:val="right"/>
      <w:pPr>
        <w:tabs>
          <w:tab w:val="num" w:pos="600"/>
        </w:tabs>
        <w:ind w:left="600" w:hanging="600"/>
      </w:pPr>
      <w:rPr>
        <w:rFonts w:hint="default"/>
        <w:b/>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nsid w:val="495C2090"/>
    <w:multiLevelType w:val="hybridMultilevel"/>
    <w:tmpl w:val="EB34CDBA"/>
    <w:lvl w:ilvl="0" w:tplc="041F000B">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nsid w:val="4BFF2E28"/>
    <w:multiLevelType w:val="hybridMultilevel"/>
    <w:tmpl w:val="E514BD28"/>
    <w:lvl w:ilvl="0" w:tplc="041F0001">
      <w:start w:val="1"/>
      <w:numFmt w:val="bullet"/>
      <w:lvlText w:val=""/>
      <w:lvlJc w:val="left"/>
      <w:pPr>
        <w:ind w:left="2563" w:hanging="360"/>
      </w:pPr>
      <w:rPr>
        <w:rFonts w:ascii="Symbol" w:hAnsi="Symbol" w:hint="default"/>
      </w:rPr>
    </w:lvl>
    <w:lvl w:ilvl="1" w:tplc="041F0003" w:tentative="1">
      <w:start w:val="1"/>
      <w:numFmt w:val="bullet"/>
      <w:lvlText w:val="o"/>
      <w:lvlJc w:val="left"/>
      <w:pPr>
        <w:ind w:left="3283" w:hanging="360"/>
      </w:pPr>
      <w:rPr>
        <w:rFonts w:ascii="Courier New" w:hAnsi="Courier New" w:cs="Courier New" w:hint="default"/>
      </w:rPr>
    </w:lvl>
    <w:lvl w:ilvl="2" w:tplc="041F0005" w:tentative="1">
      <w:start w:val="1"/>
      <w:numFmt w:val="bullet"/>
      <w:lvlText w:val=""/>
      <w:lvlJc w:val="left"/>
      <w:pPr>
        <w:ind w:left="4003" w:hanging="360"/>
      </w:pPr>
      <w:rPr>
        <w:rFonts w:ascii="Wingdings" w:hAnsi="Wingdings" w:hint="default"/>
      </w:rPr>
    </w:lvl>
    <w:lvl w:ilvl="3" w:tplc="041F0001" w:tentative="1">
      <w:start w:val="1"/>
      <w:numFmt w:val="bullet"/>
      <w:lvlText w:val=""/>
      <w:lvlJc w:val="left"/>
      <w:pPr>
        <w:ind w:left="4723" w:hanging="360"/>
      </w:pPr>
      <w:rPr>
        <w:rFonts w:ascii="Symbol" w:hAnsi="Symbol" w:hint="default"/>
      </w:rPr>
    </w:lvl>
    <w:lvl w:ilvl="4" w:tplc="041F0003" w:tentative="1">
      <w:start w:val="1"/>
      <w:numFmt w:val="bullet"/>
      <w:lvlText w:val="o"/>
      <w:lvlJc w:val="left"/>
      <w:pPr>
        <w:ind w:left="5443" w:hanging="360"/>
      </w:pPr>
      <w:rPr>
        <w:rFonts w:ascii="Courier New" w:hAnsi="Courier New" w:cs="Courier New" w:hint="default"/>
      </w:rPr>
    </w:lvl>
    <w:lvl w:ilvl="5" w:tplc="041F0005" w:tentative="1">
      <w:start w:val="1"/>
      <w:numFmt w:val="bullet"/>
      <w:lvlText w:val=""/>
      <w:lvlJc w:val="left"/>
      <w:pPr>
        <w:ind w:left="6163" w:hanging="360"/>
      </w:pPr>
      <w:rPr>
        <w:rFonts w:ascii="Wingdings" w:hAnsi="Wingdings" w:hint="default"/>
      </w:rPr>
    </w:lvl>
    <w:lvl w:ilvl="6" w:tplc="041F0001" w:tentative="1">
      <w:start w:val="1"/>
      <w:numFmt w:val="bullet"/>
      <w:lvlText w:val=""/>
      <w:lvlJc w:val="left"/>
      <w:pPr>
        <w:ind w:left="6883" w:hanging="360"/>
      </w:pPr>
      <w:rPr>
        <w:rFonts w:ascii="Symbol" w:hAnsi="Symbol" w:hint="default"/>
      </w:rPr>
    </w:lvl>
    <w:lvl w:ilvl="7" w:tplc="041F0003" w:tentative="1">
      <w:start w:val="1"/>
      <w:numFmt w:val="bullet"/>
      <w:lvlText w:val="o"/>
      <w:lvlJc w:val="left"/>
      <w:pPr>
        <w:ind w:left="7603" w:hanging="360"/>
      </w:pPr>
      <w:rPr>
        <w:rFonts w:ascii="Courier New" w:hAnsi="Courier New" w:cs="Courier New" w:hint="default"/>
      </w:rPr>
    </w:lvl>
    <w:lvl w:ilvl="8" w:tplc="041F0005" w:tentative="1">
      <w:start w:val="1"/>
      <w:numFmt w:val="bullet"/>
      <w:lvlText w:val=""/>
      <w:lvlJc w:val="left"/>
      <w:pPr>
        <w:ind w:left="8323" w:hanging="360"/>
      </w:pPr>
      <w:rPr>
        <w:rFonts w:ascii="Wingdings" w:hAnsi="Wingdings" w:hint="default"/>
      </w:rPr>
    </w:lvl>
  </w:abstractNum>
  <w:abstractNum w:abstractNumId="29">
    <w:nsid w:val="4C550F13"/>
    <w:multiLevelType w:val="multilevel"/>
    <w:tmpl w:val="D75A112A"/>
    <w:lvl w:ilvl="0">
      <w:start w:val="6"/>
      <w:numFmt w:val="decimal"/>
      <w:lvlText w:val="%1."/>
      <w:lvlJc w:val="left"/>
      <w:pPr>
        <w:ind w:left="360" w:hanging="360"/>
      </w:pPr>
      <w:rPr>
        <w:rFonts w:hint="default"/>
      </w:rPr>
    </w:lvl>
    <w:lvl w:ilvl="1">
      <w:start w:val="1"/>
      <w:numFmt w:val="decimal"/>
      <w:lvlText w:val="8.%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nsid w:val="539D77FE"/>
    <w:multiLevelType w:val="hybridMultilevel"/>
    <w:tmpl w:val="46A496F0"/>
    <w:lvl w:ilvl="0" w:tplc="041F0001">
      <w:start w:val="1"/>
      <w:numFmt w:val="bullet"/>
      <w:lvlText w:val=""/>
      <w:lvlJc w:val="left"/>
      <w:pPr>
        <w:ind w:left="2849" w:hanging="360"/>
      </w:pPr>
      <w:rPr>
        <w:rFonts w:ascii="Symbol" w:hAnsi="Symbol" w:hint="default"/>
      </w:rPr>
    </w:lvl>
    <w:lvl w:ilvl="1" w:tplc="041F0003" w:tentative="1">
      <w:start w:val="1"/>
      <w:numFmt w:val="bullet"/>
      <w:lvlText w:val="o"/>
      <w:lvlJc w:val="left"/>
      <w:pPr>
        <w:ind w:left="3569" w:hanging="360"/>
      </w:pPr>
      <w:rPr>
        <w:rFonts w:ascii="Courier New" w:hAnsi="Courier New" w:cs="Courier New" w:hint="default"/>
      </w:rPr>
    </w:lvl>
    <w:lvl w:ilvl="2" w:tplc="041F0005" w:tentative="1">
      <w:start w:val="1"/>
      <w:numFmt w:val="bullet"/>
      <w:lvlText w:val=""/>
      <w:lvlJc w:val="left"/>
      <w:pPr>
        <w:ind w:left="4289" w:hanging="360"/>
      </w:pPr>
      <w:rPr>
        <w:rFonts w:ascii="Wingdings" w:hAnsi="Wingdings" w:hint="default"/>
      </w:rPr>
    </w:lvl>
    <w:lvl w:ilvl="3" w:tplc="041F0001" w:tentative="1">
      <w:start w:val="1"/>
      <w:numFmt w:val="bullet"/>
      <w:lvlText w:val=""/>
      <w:lvlJc w:val="left"/>
      <w:pPr>
        <w:ind w:left="5009" w:hanging="360"/>
      </w:pPr>
      <w:rPr>
        <w:rFonts w:ascii="Symbol" w:hAnsi="Symbol" w:hint="default"/>
      </w:rPr>
    </w:lvl>
    <w:lvl w:ilvl="4" w:tplc="041F0003" w:tentative="1">
      <w:start w:val="1"/>
      <w:numFmt w:val="bullet"/>
      <w:lvlText w:val="o"/>
      <w:lvlJc w:val="left"/>
      <w:pPr>
        <w:ind w:left="5729" w:hanging="360"/>
      </w:pPr>
      <w:rPr>
        <w:rFonts w:ascii="Courier New" w:hAnsi="Courier New" w:cs="Courier New" w:hint="default"/>
      </w:rPr>
    </w:lvl>
    <w:lvl w:ilvl="5" w:tplc="041F0005" w:tentative="1">
      <w:start w:val="1"/>
      <w:numFmt w:val="bullet"/>
      <w:lvlText w:val=""/>
      <w:lvlJc w:val="left"/>
      <w:pPr>
        <w:ind w:left="6449" w:hanging="360"/>
      </w:pPr>
      <w:rPr>
        <w:rFonts w:ascii="Wingdings" w:hAnsi="Wingdings" w:hint="default"/>
      </w:rPr>
    </w:lvl>
    <w:lvl w:ilvl="6" w:tplc="041F0001" w:tentative="1">
      <w:start w:val="1"/>
      <w:numFmt w:val="bullet"/>
      <w:lvlText w:val=""/>
      <w:lvlJc w:val="left"/>
      <w:pPr>
        <w:ind w:left="7169" w:hanging="360"/>
      </w:pPr>
      <w:rPr>
        <w:rFonts w:ascii="Symbol" w:hAnsi="Symbol" w:hint="default"/>
      </w:rPr>
    </w:lvl>
    <w:lvl w:ilvl="7" w:tplc="041F0003" w:tentative="1">
      <w:start w:val="1"/>
      <w:numFmt w:val="bullet"/>
      <w:lvlText w:val="o"/>
      <w:lvlJc w:val="left"/>
      <w:pPr>
        <w:ind w:left="7889" w:hanging="360"/>
      </w:pPr>
      <w:rPr>
        <w:rFonts w:ascii="Courier New" w:hAnsi="Courier New" w:cs="Courier New" w:hint="default"/>
      </w:rPr>
    </w:lvl>
    <w:lvl w:ilvl="8" w:tplc="041F0005" w:tentative="1">
      <w:start w:val="1"/>
      <w:numFmt w:val="bullet"/>
      <w:lvlText w:val=""/>
      <w:lvlJc w:val="left"/>
      <w:pPr>
        <w:ind w:left="8609" w:hanging="360"/>
      </w:pPr>
      <w:rPr>
        <w:rFonts w:ascii="Wingdings" w:hAnsi="Wingdings" w:hint="default"/>
      </w:rPr>
    </w:lvl>
  </w:abstractNum>
  <w:abstractNum w:abstractNumId="31">
    <w:nsid w:val="562E626A"/>
    <w:multiLevelType w:val="hybridMultilevel"/>
    <w:tmpl w:val="6FDE1232"/>
    <w:lvl w:ilvl="0" w:tplc="041F0001">
      <w:start w:val="1"/>
      <w:numFmt w:val="bullet"/>
      <w:lvlText w:val=""/>
      <w:lvlJc w:val="left"/>
      <w:pPr>
        <w:ind w:left="2528" w:hanging="360"/>
      </w:pPr>
      <w:rPr>
        <w:rFonts w:ascii="Symbol" w:hAnsi="Symbol" w:hint="default"/>
      </w:rPr>
    </w:lvl>
    <w:lvl w:ilvl="1" w:tplc="041F0003" w:tentative="1">
      <w:start w:val="1"/>
      <w:numFmt w:val="bullet"/>
      <w:lvlText w:val="o"/>
      <w:lvlJc w:val="left"/>
      <w:pPr>
        <w:ind w:left="3248" w:hanging="360"/>
      </w:pPr>
      <w:rPr>
        <w:rFonts w:ascii="Courier New" w:hAnsi="Courier New" w:cs="Courier New" w:hint="default"/>
      </w:rPr>
    </w:lvl>
    <w:lvl w:ilvl="2" w:tplc="041F0005" w:tentative="1">
      <w:start w:val="1"/>
      <w:numFmt w:val="bullet"/>
      <w:lvlText w:val=""/>
      <w:lvlJc w:val="left"/>
      <w:pPr>
        <w:ind w:left="3968" w:hanging="360"/>
      </w:pPr>
      <w:rPr>
        <w:rFonts w:ascii="Wingdings" w:hAnsi="Wingdings" w:hint="default"/>
      </w:rPr>
    </w:lvl>
    <w:lvl w:ilvl="3" w:tplc="041F0001" w:tentative="1">
      <w:start w:val="1"/>
      <w:numFmt w:val="bullet"/>
      <w:lvlText w:val=""/>
      <w:lvlJc w:val="left"/>
      <w:pPr>
        <w:ind w:left="4688" w:hanging="360"/>
      </w:pPr>
      <w:rPr>
        <w:rFonts w:ascii="Symbol" w:hAnsi="Symbol" w:hint="default"/>
      </w:rPr>
    </w:lvl>
    <w:lvl w:ilvl="4" w:tplc="041F0003" w:tentative="1">
      <w:start w:val="1"/>
      <w:numFmt w:val="bullet"/>
      <w:lvlText w:val="o"/>
      <w:lvlJc w:val="left"/>
      <w:pPr>
        <w:ind w:left="5408" w:hanging="360"/>
      </w:pPr>
      <w:rPr>
        <w:rFonts w:ascii="Courier New" w:hAnsi="Courier New" w:cs="Courier New" w:hint="default"/>
      </w:rPr>
    </w:lvl>
    <w:lvl w:ilvl="5" w:tplc="041F0005" w:tentative="1">
      <w:start w:val="1"/>
      <w:numFmt w:val="bullet"/>
      <w:lvlText w:val=""/>
      <w:lvlJc w:val="left"/>
      <w:pPr>
        <w:ind w:left="6128" w:hanging="360"/>
      </w:pPr>
      <w:rPr>
        <w:rFonts w:ascii="Wingdings" w:hAnsi="Wingdings" w:hint="default"/>
      </w:rPr>
    </w:lvl>
    <w:lvl w:ilvl="6" w:tplc="041F0001" w:tentative="1">
      <w:start w:val="1"/>
      <w:numFmt w:val="bullet"/>
      <w:lvlText w:val=""/>
      <w:lvlJc w:val="left"/>
      <w:pPr>
        <w:ind w:left="6848" w:hanging="360"/>
      </w:pPr>
      <w:rPr>
        <w:rFonts w:ascii="Symbol" w:hAnsi="Symbol" w:hint="default"/>
      </w:rPr>
    </w:lvl>
    <w:lvl w:ilvl="7" w:tplc="041F0003" w:tentative="1">
      <w:start w:val="1"/>
      <w:numFmt w:val="bullet"/>
      <w:lvlText w:val="o"/>
      <w:lvlJc w:val="left"/>
      <w:pPr>
        <w:ind w:left="7568" w:hanging="360"/>
      </w:pPr>
      <w:rPr>
        <w:rFonts w:ascii="Courier New" w:hAnsi="Courier New" w:cs="Courier New" w:hint="default"/>
      </w:rPr>
    </w:lvl>
    <w:lvl w:ilvl="8" w:tplc="041F0005" w:tentative="1">
      <w:start w:val="1"/>
      <w:numFmt w:val="bullet"/>
      <w:lvlText w:val=""/>
      <w:lvlJc w:val="left"/>
      <w:pPr>
        <w:ind w:left="8288" w:hanging="360"/>
      </w:pPr>
      <w:rPr>
        <w:rFonts w:ascii="Wingdings" w:hAnsi="Wingdings" w:hint="default"/>
      </w:rPr>
    </w:lvl>
  </w:abstractNum>
  <w:abstractNum w:abstractNumId="32">
    <w:nsid w:val="56C102EB"/>
    <w:multiLevelType w:val="multilevel"/>
    <w:tmpl w:val="4448D7C6"/>
    <w:lvl w:ilvl="0">
      <w:start w:val="7"/>
      <w:numFmt w:val="decimal"/>
      <w:lvlText w:val="%1"/>
      <w:lvlJc w:val="left"/>
      <w:pPr>
        <w:ind w:left="360" w:hanging="360"/>
      </w:pPr>
      <w:rPr>
        <w:rFonts w:hint="default"/>
      </w:rPr>
    </w:lvl>
    <w:lvl w:ilvl="1">
      <w:start w:val="1"/>
      <w:numFmt w:val="decimal"/>
      <w:lvlText w:val="14.%2"/>
      <w:lvlJc w:val="right"/>
      <w:pPr>
        <w:ind w:left="360" w:hanging="360"/>
      </w:pPr>
      <w:rPr>
        <w:rFonts w:hint="default"/>
        <w:b/>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nsid w:val="5A3F5FDC"/>
    <w:multiLevelType w:val="hybridMultilevel"/>
    <w:tmpl w:val="6EDEA59C"/>
    <w:lvl w:ilvl="0" w:tplc="041F0017">
      <w:start w:val="1"/>
      <w:numFmt w:val="lowerLetter"/>
      <w:lvlText w:val="%1)"/>
      <w:lvlJc w:val="left"/>
      <w:pPr>
        <w:ind w:left="720" w:hanging="360"/>
      </w:p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4">
    <w:nsid w:val="5A99625F"/>
    <w:multiLevelType w:val="hybridMultilevel"/>
    <w:tmpl w:val="4566C7E8"/>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35">
    <w:nsid w:val="5B953DCC"/>
    <w:multiLevelType w:val="hybridMultilevel"/>
    <w:tmpl w:val="E8DE3E8E"/>
    <w:lvl w:ilvl="0" w:tplc="54082CE2">
      <w:start w:val="1"/>
      <w:numFmt w:val="decimal"/>
      <w:lvlText w:val="11.%1"/>
      <w:lvlJc w:val="right"/>
      <w:pPr>
        <w:ind w:left="360" w:hanging="72"/>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6">
    <w:nsid w:val="635208FC"/>
    <w:multiLevelType w:val="multilevel"/>
    <w:tmpl w:val="99327758"/>
    <w:lvl w:ilvl="0">
      <w:start w:val="2"/>
      <w:numFmt w:val="decimal"/>
      <w:lvlText w:val="%1."/>
      <w:lvlJc w:val="left"/>
      <w:pPr>
        <w:tabs>
          <w:tab w:val="num" w:pos="360"/>
        </w:tabs>
        <w:ind w:left="360" w:hanging="360"/>
      </w:pPr>
      <w:rPr>
        <w:rFonts w:hint="default"/>
      </w:rPr>
    </w:lvl>
    <w:lvl w:ilvl="1">
      <w:start w:val="1"/>
      <w:numFmt w:val="decimal"/>
      <w:lvlText w:val="5.%2"/>
      <w:lvlJc w:val="left"/>
      <w:pPr>
        <w:tabs>
          <w:tab w:val="num" w:pos="828"/>
        </w:tabs>
        <w:ind w:left="828" w:hanging="360"/>
      </w:pPr>
      <w:rPr>
        <w:rFonts w:hint="default"/>
        <w:b/>
      </w:rPr>
    </w:lvl>
    <w:lvl w:ilvl="2">
      <w:start w:val="1"/>
      <w:numFmt w:val="decimal"/>
      <w:lvlText w:val="%1.%2.%3."/>
      <w:lvlJc w:val="left"/>
      <w:pPr>
        <w:tabs>
          <w:tab w:val="num" w:pos="1656"/>
        </w:tabs>
        <w:ind w:left="1656" w:hanging="720"/>
      </w:pPr>
      <w:rPr>
        <w:rFonts w:hint="default"/>
      </w:rPr>
    </w:lvl>
    <w:lvl w:ilvl="3">
      <w:start w:val="1"/>
      <w:numFmt w:val="decimal"/>
      <w:lvlText w:val="%1.%2.%3.%4."/>
      <w:lvlJc w:val="left"/>
      <w:pPr>
        <w:tabs>
          <w:tab w:val="num" w:pos="2124"/>
        </w:tabs>
        <w:ind w:left="2124" w:hanging="720"/>
      </w:pPr>
      <w:rPr>
        <w:rFonts w:hint="default"/>
      </w:rPr>
    </w:lvl>
    <w:lvl w:ilvl="4">
      <w:start w:val="1"/>
      <w:numFmt w:val="decimal"/>
      <w:lvlText w:val="%1.%2.%3.%4.%5."/>
      <w:lvlJc w:val="left"/>
      <w:pPr>
        <w:tabs>
          <w:tab w:val="num" w:pos="2952"/>
        </w:tabs>
        <w:ind w:left="2952" w:hanging="1080"/>
      </w:pPr>
      <w:rPr>
        <w:rFonts w:hint="default"/>
      </w:rPr>
    </w:lvl>
    <w:lvl w:ilvl="5">
      <w:start w:val="1"/>
      <w:numFmt w:val="decimal"/>
      <w:lvlText w:val="%1.%2.%3.%4.%5.%6."/>
      <w:lvlJc w:val="left"/>
      <w:pPr>
        <w:tabs>
          <w:tab w:val="num" w:pos="3420"/>
        </w:tabs>
        <w:ind w:left="3420" w:hanging="1080"/>
      </w:pPr>
      <w:rPr>
        <w:rFonts w:hint="default"/>
      </w:rPr>
    </w:lvl>
    <w:lvl w:ilvl="6">
      <w:start w:val="1"/>
      <w:numFmt w:val="decimal"/>
      <w:lvlText w:val="%1.%2.%3.%4.%5.%6.%7."/>
      <w:lvlJc w:val="left"/>
      <w:pPr>
        <w:tabs>
          <w:tab w:val="num" w:pos="4248"/>
        </w:tabs>
        <w:ind w:left="4248" w:hanging="1440"/>
      </w:pPr>
      <w:rPr>
        <w:rFonts w:hint="default"/>
      </w:rPr>
    </w:lvl>
    <w:lvl w:ilvl="7">
      <w:start w:val="1"/>
      <w:numFmt w:val="decimal"/>
      <w:lvlText w:val="%1.%2.%3.%4.%5.%6.%7.%8."/>
      <w:lvlJc w:val="left"/>
      <w:pPr>
        <w:tabs>
          <w:tab w:val="num" w:pos="4716"/>
        </w:tabs>
        <w:ind w:left="4716" w:hanging="1440"/>
      </w:pPr>
      <w:rPr>
        <w:rFonts w:hint="default"/>
      </w:rPr>
    </w:lvl>
    <w:lvl w:ilvl="8">
      <w:start w:val="1"/>
      <w:numFmt w:val="decimal"/>
      <w:lvlText w:val="%1.%2.%3.%4.%5.%6.%7.%8.%9."/>
      <w:lvlJc w:val="left"/>
      <w:pPr>
        <w:tabs>
          <w:tab w:val="num" w:pos="5544"/>
        </w:tabs>
        <w:ind w:left="5544" w:hanging="1800"/>
      </w:pPr>
      <w:rPr>
        <w:rFonts w:hint="default"/>
      </w:rPr>
    </w:lvl>
  </w:abstractNum>
  <w:abstractNum w:abstractNumId="37">
    <w:nsid w:val="63A74F27"/>
    <w:multiLevelType w:val="hybridMultilevel"/>
    <w:tmpl w:val="8B827926"/>
    <w:lvl w:ilvl="0" w:tplc="041F0001">
      <w:start w:val="1"/>
      <w:numFmt w:val="bullet"/>
      <w:lvlText w:val=""/>
      <w:lvlJc w:val="left"/>
      <w:pPr>
        <w:ind w:left="720" w:hanging="360"/>
      </w:pPr>
      <w:rPr>
        <w:rFonts w:ascii="Symbol" w:hAnsi="Symbol"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8">
    <w:nsid w:val="65B92AEA"/>
    <w:multiLevelType w:val="hybridMultilevel"/>
    <w:tmpl w:val="185A80E2"/>
    <w:lvl w:ilvl="0" w:tplc="E606206C">
      <w:numFmt w:val="bullet"/>
      <w:lvlText w:val="-"/>
      <w:lvlJc w:val="left"/>
      <w:pPr>
        <w:ind w:left="785" w:hanging="360"/>
      </w:pPr>
      <w:rPr>
        <w:rFonts w:ascii="Times New Roman" w:eastAsia="Times New Roman" w:hAnsi="Times New Roman" w:cs="Times New Roman" w:hint="default"/>
        <w:color w:val="auto"/>
        <w:sz w:val="22"/>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9">
    <w:nsid w:val="65B939D3"/>
    <w:multiLevelType w:val="hybridMultilevel"/>
    <w:tmpl w:val="B4828DB0"/>
    <w:lvl w:ilvl="0" w:tplc="2046A808">
      <w:start w:val="1"/>
      <w:numFmt w:val="lowerLetter"/>
      <w:lvlText w:val="%1)"/>
      <w:lvlJc w:val="left"/>
      <w:pPr>
        <w:tabs>
          <w:tab w:val="num" w:pos="786"/>
        </w:tabs>
        <w:ind w:left="786" w:hanging="360"/>
      </w:pPr>
      <w:rPr>
        <w:rFonts w:hint="default"/>
        <w:b/>
      </w:rPr>
    </w:lvl>
    <w:lvl w:ilvl="1" w:tplc="041F0019" w:tentative="1">
      <w:start w:val="1"/>
      <w:numFmt w:val="lowerLetter"/>
      <w:lvlText w:val="%2."/>
      <w:lvlJc w:val="left"/>
      <w:pPr>
        <w:tabs>
          <w:tab w:val="num" w:pos="1506"/>
        </w:tabs>
        <w:ind w:left="1506" w:hanging="360"/>
      </w:pPr>
    </w:lvl>
    <w:lvl w:ilvl="2" w:tplc="041F001B" w:tentative="1">
      <w:start w:val="1"/>
      <w:numFmt w:val="lowerRoman"/>
      <w:lvlText w:val="%3."/>
      <w:lvlJc w:val="right"/>
      <w:pPr>
        <w:tabs>
          <w:tab w:val="num" w:pos="2226"/>
        </w:tabs>
        <w:ind w:left="2226" w:hanging="180"/>
      </w:pPr>
    </w:lvl>
    <w:lvl w:ilvl="3" w:tplc="041F000F" w:tentative="1">
      <w:start w:val="1"/>
      <w:numFmt w:val="decimal"/>
      <w:lvlText w:val="%4."/>
      <w:lvlJc w:val="left"/>
      <w:pPr>
        <w:tabs>
          <w:tab w:val="num" w:pos="2946"/>
        </w:tabs>
        <w:ind w:left="2946" w:hanging="360"/>
      </w:pPr>
    </w:lvl>
    <w:lvl w:ilvl="4" w:tplc="041F0019" w:tentative="1">
      <w:start w:val="1"/>
      <w:numFmt w:val="lowerLetter"/>
      <w:lvlText w:val="%5."/>
      <w:lvlJc w:val="left"/>
      <w:pPr>
        <w:tabs>
          <w:tab w:val="num" w:pos="3666"/>
        </w:tabs>
        <w:ind w:left="3666" w:hanging="360"/>
      </w:pPr>
    </w:lvl>
    <w:lvl w:ilvl="5" w:tplc="041F001B" w:tentative="1">
      <w:start w:val="1"/>
      <w:numFmt w:val="lowerRoman"/>
      <w:lvlText w:val="%6."/>
      <w:lvlJc w:val="right"/>
      <w:pPr>
        <w:tabs>
          <w:tab w:val="num" w:pos="4386"/>
        </w:tabs>
        <w:ind w:left="4386" w:hanging="180"/>
      </w:pPr>
    </w:lvl>
    <w:lvl w:ilvl="6" w:tplc="041F000F" w:tentative="1">
      <w:start w:val="1"/>
      <w:numFmt w:val="decimal"/>
      <w:lvlText w:val="%7."/>
      <w:lvlJc w:val="left"/>
      <w:pPr>
        <w:tabs>
          <w:tab w:val="num" w:pos="5106"/>
        </w:tabs>
        <w:ind w:left="5106" w:hanging="360"/>
      </w:pPr>
    </w:lvl>
    <w:lvl w:ilvl="7" w:tplc="041F0019" w:tentative="1">
      <w:start w:val="1"/>
      <w:numFmt w:val="lowerLetter"/>
      <w:lvlText w:val="%8."/>
      <w:lvlJc w:val="left"/>
      <w:pPr>
        <w:tabs>
          <w:tab w:val="num" w:pos="5826"/>
        </w:tabs>
        <w:ind w:left="5826" w:hanging="360"/>
      </w:pPr>
    </w:lvl>
    <w:lvl w:ilvl="8" w:tplc="041F001B" w:tentative="1">
      <w:start w:val="1"/>
      <w:numFmt w:val="lowerRoman"/>
      <w:lvlText w:val="%9."/>
      <w:lvlJc w:val="right"/>
      <w:pPr>
        <w:tabs>
          <w:tab w:val="num" w:pos="6546"/>
        </w:tabs>
        <w:ind w:left="6546" w:hanging="180"/>
      </w:pPr>
    </w:lvl>
  </w:abstractNum>
  <w:abstractNum w:abstractNumId="40">
    <w:nsid w:val="68EC7F87"/>
    <w:multiLevelType w:val="hybridMultilevel"/>
    <w:tmpl w:val="4D7E2D6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1">
    <w:nsid w:val="6A90603E"/>
    <w:multiLevelType w:val="hybridMultilevel"/>
    <w:tmpl w:val="E50ED9F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2">
    <w:nsid w:val="71564FBB"/>
    <w:multiLevelType w:val="multilevel"/>
    <w:tmpl w:val="BDBEA6AC"/>
    <w:lvl w:ilvl="0">
      <w:start w:val="8"/>
      <w:numFmt w:val="decimal"/>
      <w:lvlText w:val="%1."/>
      <w:lvlJc w:val="left"/>
      <w:pPr>
        <w:tabs>
          <w:tab w:val="num" w:pos="810"/>
        </w:tabs>
        <w:ind w:left="810" w:hanging="810"/>
      </w:pPr>
      <w:rPr>
        <w:rFonts w:hint="default"/>
      </w:rPr>
    </w:lvl>
    <w:lvl w:ilvl="1">
      <w:start w:val="1"/>
      <w:numFmt w:val="decimal"/>
      <w:lvlText w:val="10.%2"/>
      <w:lvlJc w:val="left"/>
      <w:pPr>
        <w:tabs>
          <w:tab w:val="num" w:pos="810"/>
        </w:tabs>
        <w:ind w:left="810" w:hanging="810"/>
      </w:pPr>
      <w:rPr>
        <w:rFonts w:hint="default"/>
        <w:b/>
      </w:rPr>
    </w:lvl>
    <w:lvl w:ilvl="2">
      <w:start w:val="1"/>
      <w:numFmt w:val="decimal"/>
      <w:lvlText w:val="%1.%2.%3."/>
      <w:lvlJc w:val="left"/>
      <w:pPr>
        <w:tabs>
          <w:tab w:val="num" w:pos="810"/>
        </w:tabs>
        <w:ind w:left="810" w:hanging="810"/>
      </w:pPr>
      <w:rPr>
        <w:rFonts w:hint="default"/>
      </w:rPr>
    </w:lvl>
    <w:lvl w:ilvl="3">
      <w:start w:val="1"/>
      <w:numFmt w:val="decimal"/>
      <w:lvlText w:val="%1.%2.%3.%4."/>
      <w:lvlJc w:val="left"/>
      <w:pPr>
        <w:tabs>
          <w:tab w:val="num" w:pos="810"/>
        </w:tabs>
        <w:ind w:left="810" w:hanging="81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3">
    <w:nsid w:val="77E321F9"/>
    <w:multiLevelType w:val="multilevel"/>
    <w:tmpl w:val="8808122A"/>
    <w:lvl w:ilvl="0">
      <w:start w:val="3"/>
      <w:numFmt w:val="decimal"/>
      <w:lvlText w:val="%1."/>
      <w:lvlJc w:val="left"/>
      <w:pPr>
        <w:tabs>
          <w:tab w:val="num" w:pos="720"/>
        </w:tabs>
        <w:ind w:left="720" w:hanging="720"/>
      </w:pPr>
      <w:rPr>
        <w:rFonts w:hint="default"/>
      </w:rPr>
    </w:lvl>
    <w:lvl w:ilvl="1">
      <w:start w:val="1"/>
      <w:numFmt w:val="decimal"/>
      <w:lvlText w:val="6.%2"/>
      <w:lvlJc w:val="left"/>
      <w:pPr>
        <w:tabs>
          <w:tab w:val="num" w:pos="720"/>
        </w:tabs>
        <w:ind w:left="720" w:hanging="720"/>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4">
    <w:nsid w:val="77F41459"/>
    <w:multiLevelType w:val="multilevel"/>
    <w:tmpl w:val="CCDA451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5">
    <w:nsid w:val="7F7A3285"/>
    <w:multiLevelType w:val="hybridMultilevel"/>
    <w:tmpl w:val="8820A340"/>
    <w:lvl w:ilvl="0" w:tplc="E8EAEB5A">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num w:numId="1">
    <w:abstractNumId w:val="24"/>
  </w:num>
  <w:num w:numId="2">
    <w:abstractNumId w:val="12"/>
  </w:num>
  <w:num w:numId="3">
    <w:abstractNumId w:val="45"/>
  </w:num>
  <w:num w:numId="4">
    <w:abstractNumId w:val="21"/>
  </w:num>
  <w:num w:numId="5">
    <w:abstractNumId w:val="27"/>
  </w:num>
  <w:num w:numId="6">
    <w:abstractNumId w:val="34"/>
  </w:num>
  <w:num w:numId="7">
    <w:abstractNumId w:val="11"/>
  </w:num>
  <w:num w:numId="8">
    <w:abstractNumId w:val="37"/>
  </w:num>
  <w:num w:numId="9">
    <w:abstractNumId w:val="22"/>
  </w:num>
  <w:num w:numId="10">
    <w:abstractNumId w:val="44"/>
  </w:num>
  <w:num w:numId="11">
    <w:abstractNumId w:val="1"/>
  </w:num>
  <w:num w:numId="12">
    <w:abstractNumId w:val="32"/>
  </w:num>
  <w:num w:numId="13">
    <w:abstractNumId w:val="18"/>
  </w:num>
  <w:num w:numId="14">
    <w:abstractNumId w:val="36"/>
  </w:num>
  <w:num w:numId="15">
    <w:abstractNumId w:val="43"/>
  </w:num>
  <w:num w:numId="16">
    <w:abstractNumId w:val="29"/>
  </w:num>
  <w:num w:numId="17">
    <w:abstractNumId w:val="42"/>
  </w:num>
  <w:num w:numId="18">
    <w:abstractNumId w:val="26"/>
  </w:num>
  <w:num w:numId="19">
    <w:abstractNumId w:val="39"/>
  </w:num>
  <w:num w:numId="20">
    <w:abstractNumId w:val="3"/>
  </w:num>
  <w:num w:numId="21">
    <w:abstractNumId w:val="5"/>
  </w:num>
  <w:num w:numId="22">
    <w:abstractNumId w:val="35"/>
  </w:num>
  <w:num w:numId="23">
    <w:abstractNumId w:val="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9"/>
  </w:num>
  <w:num w:numId="25">
    <w:abstractNumId w:val="6"/>
  </w:num>
  <w:num w:numId="26">
    <w:abstractNumId w:val="17"/>
  </w:num>
  <w:num w:numId="27">
    <w:abstractNumId w:val="40"/>
  </w:num>
  <w:num w:numId="28">
    <w:abstractNumId w:val="8"/>
  </w:num>
  <w:num w:numId="29">
    <w:abstractNumId w:val="7"/>
  </w:num>
  <w:num w:numId="30">
    <w:abstractNumId w:val="41"/>
  </w:num>
  <w:num w:numId="31">
    <w:abstractNumId w:val="19"/>
  </w:num>
  <w:num w:numId="32">
    <w:abstractNumId w:val="13"/>
  </w:num>
  <w:num w:numId="33">
    <w:abstractNumId w:val="31"/>
  </w:num>
  <w:num w:numId="34">
    <w:abstractNumId w:val="4"/>
  </w:num>
  <w:num w:numId="35">
    <w:abstractNumId w:val="30"/>
  </w:num>
  <w:num w:numId="36">
    <w:abstractNumId w:val="23"/>
  </w:num>
  <w:num w:numId="37">
    <w:abstractNumId w:val="28"/>
  </w:num>
  <w:num w:numId="38">
    <w:abstractNumId w:val="2"/>
  </w:num>
  <w:num w:numId="39">
    <w:abstractNumId w:val="16"/>
  </w:num>
  <w:num w:numId="40">
    <w:abstractNumId w:val="20"/>
  </w:num>
  <w:num w:numId="41">
    <w:abstractNumId w:val="14"/>
  </w:num>
  <w:num w:numId="42">
    <w:abstractNumId w:val="15"/>
  </w:num>
  <w:num w:numId="43">
    <w:abstractNumId w:val="33"/>
  </w:num>
  <w:num w:numId="44">
    <w:abstractNumId w:val="25"/>
  </w:num>
  <w:num w:numId="45">
    <w:abstractNumId w:val="0"/>
  </w:num>
  <w:num w:numId="46">
    <w:abstractNumId w:val="10"/>
  </w:num>
  <w:num w:numId="47">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hyphenationZone w:val="425"/>
  <w:drawingGridHorizontalSpacing w:val="120"/>
  <w:drawingGridVerticalSpacing w:val="0"/>
  <w:displayHorizontalDrawingGridEvery w:val="0"/>
  <w:displayVerticalDrawingGridEvery w:val="0"/>
  <w:characterSpacingControl w:val="doNotCompress"/>
  <w:hdrShapeDefaults>
    <o:shapedefaults v:ext="edit" spidmax="2049"/>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3222F"/>
    <w:rsid w:val="00002FF8"/>
    <w:rsid w:val="00007879"/>
    <w:rsid w:val="00013511"/>
    <w:rsid w:val="000231D8"/>
    <w:rsid w:val="0002451B"/>
    <w:rsid w:val="0002523A"/>
    <w:rsid w:val="00036550"/>
    <w:rsid w:val="00037591"/>
    <w:rsid w:val="000428B8"/>
    <w:rsid w:val="000449AA"/>
    <w:rsid w:val="0005118D"/>
    <w:rsid w:val="00056121"/>
    <w:rsid w:val="00073646"/>
    <w:rsid w:val="00073D9E"/>
    <w:rsid w:val="0009646B"/>
    <w:rsid w:val="00096D14"/>
    <w:rsid w:val="000A094A"/>
    <w:rsid w:val="000A6ED3"/>
    <w:rsid w:val="000A755E"/>
    <w:rsid w:val="000B0B86"/>
    <w:rsid w:val="000B2FA6"/>
    <w:rsid w:val="000B4F29"/>
    <w:rsid w:val="000B592D"/>
    <w:rsid w:val="000B5FCF"/>
    <w:rsid w:val="000B62A6"/>
    <w:rsid w:val="000B7F07"/>
    <w:rsid w:val="000B7FEF"/>
    <w:rsid w:val="000C01D4"/>
    <w:rsid w:val="000D3C9D"/>
    <w:rsid w:val="000D6060"/>
    <w:rsid w:val="000E1598"/>
    <w:rsid w:val="000E5468"/>
    <w:rsid w:val="000E6D8F"/>
    <w:rsid w:val="000F4ECB"/>
    <w:rsid w:val="000F7107"/>
    <w:rsid w:val="000F7567"/>
    <w:rsid w:val="00107000"/>
    <w:rsid w:val="00107701"/>
    <w:rsid w:val="001116C2"/>
    <w:rsid w:val="00125E38"/>
    <w:rsid w:val="0013721D"/>
    <w:rsid w:val="00145EE8"/>
    <w:rsid w:val="00151CF2"/>
    <w:rsid w:val="001536C1"/>
    <w:rsid w:val="00154982"/>
    <w:rsid w:val="00154AEB"/>
    <w:rsid w:val="00154D66"/>
    <w:rsid w:val="001601DE"/>
    <w:rsid w:val="00162D2C"/>
    <w:rsid w:val="00170A34"/>
    <w:rsid w:val="00173868"/>
    <w:rsid w:val="0017414D"/>
    <w:rsid w:val="00175907"/>
    <w:rsid w:val="00177F2D"/>
    <w:rsid w:val="00184920"/>
    <w:rsid w:val="00197BD7"/>
    <w:rsid w:val="001A5388"/>
    <w:rsid w:val="001C0151"/>
    <w:rsid w:val="001C3335"/>
    <w:rsid w:val="001C6783"/>
    <w:rsid w:val="001D472F"/>
    <w:rsid w:val="001D5BDD"/>
    <w:rsid w:val="001E2088"/>
    <w:rsid w:val="001E2EFA"/>
    <w:rsid w:val="001E3781"/>
    <w:rsid w:val="001E5575"/>
    <w:rsid w:val="001E78BF"/>
    <w:rsid w:val="00210F86"/>
    <w:rsid w:val="00213FFB"/>
    <w:rsid w:val="00216698"/>
    <w:rsid w:val="002169A3"/>
    <w:rsid w:val="00216E72"/>
    <w:rsid w:val="002224D7"/>
    <w:rsid w:val="0022655D"/>
    <w:rsid w:val="00227071"/>
    <w:rsid w:val="00227E57"/>
    <w:rsid w:val="00231AF4"/>
    <w:rsid w:val="00233356"/>
    <w:rsid w:val="00233B7F"/>
    <w:rsid w:val="002362B9"/>
    <w:rsid w:val="0024638D"/>
    <w:rsid w:val="00246F9D"/>
    <w:rsid w:val="00247A01"/>
    <w:rsid w:val="00260F26"/>
    <w:rsid w:val="00266417"/>
    <w:rsid w:val="00266E3B"/>
    <w:rsid w:val="00267DA8"/>
    <w:rsid w:val="0027168A"/>
    <w:rsid w:val="00276D87"/>
    <w:rsid w:val="0028150A"/>
    <w:rsid w:val="00285B76"/>
    <w:rsid w:val="00297F39"/>
    <w:rsid w:val="002A0E0A"/>
    <w:rsid w:val="002A56CF"/>
    <w:rsid w:val="002A7E22"/>
    <w:rsid w:val="002B1BE6"/>
    <w:rsid w:val="002B28D2"/>
    <w:rsid w:val="002B3B5D"/>
    <w:rsid w:val="002C2402"/>
    <w:rsid w:val="002C5A08"/>
    <w:rsid w:val="002C7957"/>
    <w:rsid w:val="002D0DF1"/>
    <w:rsid w:val="002F2EEE"/>
    <w:rsid w:val="003035DD"/>
    <w:rsid w:val="003043E1"/>
    <w:rsid w:val="00304B5B"/>
    <w:rsid w:val="00305647"/>
    <w:rsid w:val="00317F6D"/>
    <w:rsid w:val="00320019"/>
    <w:rsid w:val="00340A41"/>
    <w:rsid w:val="003443CE"/>
    <w:rsid w:val="00344D7A"/>
    <w:rsid w:val="00346507"/>
    <w:rsid w:val="00356DC3"/>
    <w:rsid w:val="0036487E"/>
    <w:rsid w:val="0036670F"/>
    <w:rsid w:val="003676DA"/>
    <w:rsid w:val="00370562"/>
    <w:rsid w:val="00373850"/>
    <w:rsid w:val="0037580D"/>
    <w:rsid w:val="003810EC"/>
    <w:rsid w:val="00384580"/>
    <w:rsid w:val="00386111"/>
    <w:rsid w:val="00392720"/>
    <w:rsid w:val="003940FC"/>
    <w:rsid w:val="00394A69"/>
    <w:rsid w:val="00396676"/>
    <w:rsid w:val="003A1510"/>
    <w:rsid w:val="003A69C1"/>
    <w:rsid w:val="003B2D63"/>
    <w:rsid w:val="003B5FDB"/>
    <w:rsid w:val="003C394D"/>
    <w:rsid w:val="003C51E2"/>
    <w:rsid w:val="003D10FA"/>
    <w:rsid w:val="003D55CB"/>
    <w:rsid w:val="003E4C38"/>
    <w:rsid w:val="003E7006"/>
    <w:rsid w:val="003F03C3"/>
    <w:rsid w:val="00401011"/>
    <w:rsid w:val="004020C2"/>
    <w:rsid w:val="00402C27"/>
    <w:rsid w:val="00402F9B"/>
    <w:rsid w:val="00403F5E"/>
    <w:rsid w:val="0040574F"/>
    <w:rsid w:val="0042786B"/>
    <w:rsid w:val="0042792F"/>
    <w:rsid w:val="0043033D"/>
    <w:rsid w:val="00430478"/>
    <w:rsid w:val="00430D31"/>
    <w:rsid w:val="00430FD6"/>
    <w:rsid w:val="00431E7A"/>
    <w:rsid w:val="00435545"/>
    <w:rsid w:val="004438F5"/>
    <w:rsid w:val="00443CFA"/>
    <w:rsid w:val="00447364"/>
    <w:rsid w:val="00456140"/>
    <w:rsid w:val="00460CF5"/>
    <w:rsid w:val="00461850"/>
    <w:rsid w:val="00466CF2"/>
    <w:rsid w:val="004706E2"/>
    <w:rsid w:val="00480252"/>
    <w:rsid w:val="00481920"/>
    <w:rsid w:val="00481CC6"/>
    <w:rsid w:val="0048281B"/>
    <w:rsid w:val="00484D46"/>
    <w:rsid w:val="00487D0D"/>
    <w:rsid w:val="00490567"/>
    <w:rsid w:val="004908FE"/>
    <w:rsid w:val="00494647"/>
    <w:rsid w:val="00494663"/>
    <w:rsid w:val="00495AFE"/>
    <w:rsid w:val="00497863"/>
    <w:rsid w:val="004A22E5"/>
    <w:rsid w:val="004A31BA"/>
    <w:rsid w:val="004B1057"/>
    <w:rsid w:val="004B3D5E"/>
    <w:rsid w:val="004C0ABA"/>
    <w:rsid w:val="004C41D8"/>
    <w:rsid w:val="004C5C45"/>
    <w:rsid w:val="004E4F0E"/>
    <w:rsid w:val="004E5405"/>
    <w:rsid w:val="004E5D36"/>
    <w:rsid w:val="004E68A7"/>
    <w:rsid w:val="00507D93"/>
    <w:rsid w:val="00510ACD"/>
    <w:rsid w:val="005115F3"/>
    <w:rsid w:val="00513639"/>
    <w:rsid w:val="00516C15"/>
    <w:rsid w:val="005174C5"/>
    <w:rsid w:val="00520400"/>
    <w:rsid w:val="005301A1"/>
    <w:rsid w:val="0053175B"/>
    <w:rsid w:val="0053392A"/>
    <w:rsid w:val="00534FD4"/>
    <w:rsid w:val="005426C9"/>
    <w:rsid w:val="00551B55"/>
    <w:rsid w:val="0057224E"/>
    <w:rsid w:val="00572D97"/>
    <w:rsid w:val="00573D36"/>
    <w:rsid w:val="00590909"/>
    <w:rsid w:val="005949D4"/>
    <w:rsid w:val="005A275A"/>
    <w:rsid w:val="005A27B8"/>
    <w:rsid w:val="005A536E"/>
    <w:rsid w:val="005A7481"/>
    <w:rsid w:val="005A74C4"/>
    <w:rsid w:val="005C5506"/>
    <w:rsid w:val="005D4ECE"/>
    <w:rsid w:val="005D552D"/>
    <w:rsid w:val="006007BF"/>
    <w:rsid w:val="00623C7E"/>
    <w:rsid w:val="00626D8F"/>
    <w:rsid w:val="0063213F"/>
    <w:rsid w:val="00632419"/>
    <w:rsid w:val="0064083F"/>
    <w:rsid w:val="00643377"/>
    <w:rsid w:val="006457E1"/>
    <w:rsid w:val="00651571"/>
    <w:rsid w:val="00653052"/>
    <w:rsid w:val="006535D5"/>
    <w:rsid w:val="0065655C"/>
    <w:rsid w:val="006569CF"/>
    <w:rsid w:val="006603CF"/>
    <w:rsid w:val="00661403"/>
    <w:rsid w:val="006616EE"/>
    <w:rsid w:val="00665C22"/>
    <w:rsid w:val="0068268D"/>
    <w:rsid w:val="00683954"/>
    <w:rsid w:val="00683E4C"/>
    <w:rsid w:val="006871E6"/>
    <w:rsid w:val="006939E5"/>
    <w:rsid w:val="006942E8"/>
    <w:rsid w:val="006955AC"/>
    <w:rsid w:val="006A0849"/>
    <w:rsid w:val="006A2254"/>
    <w:rsid w:val="006A482A"/>
    <w:rsid w:val="006A624C"/>
    <w:rsid w:val="006C36D9"/>
    <w:rsid w:val="006C5089"/>
    <w:rsid w:val="006C6327"/>
    <w:rsid w:val="006C76E4"/>
    <w:rsid w:val="006D62B4"/>
    <w:rsid w:val="006D6DEF"/>
    <w:rsid w:val="006E157F"/>
    <w:rsid w:val="006E1C5E"/>
    <w:rsid w:val="006E7429"/>
    <w:rsid w:val="00711C1B"/>
    <w:rsid w:val="007178AA"/>
    <w:rsid w:val="00717FAC"/>
    <w:rsid w:val="00731076"/>
    <w:rsid w:val="007317E3"/>
    <w:rsid w:val="00731D85"/>
    <w:rsid w:val="007339E3"/>
    <w:rsid w:val="007354CE"/>
    <w:rsid w:val="007426A6"/>
    <w:rsid w:val="0074342D"/>
    <w:rsid w:val="00743481"/>
    <w:rsid w:val="00751830"/>
    <w:rsid w:val="00756832"/>
    <w:rsid w:val="00760CA9"/>
    <w:rsid w:val="007848DE"/>
    <w:rsid w:val="00786756"/>
    <w:rsid w:val="00787077"/>
    <w:rsid w:val="007879A1"/>
    <w:rsid w:val="0079025A"/>
    <w:rsid w:val="00792694"/>
    <w:rsid w:val="00793344"/>
    <w:rsid w:val="00793848"/>
    <w:rsid w:val="00794DDC"/>
    <w:rsid w:val="007968E2"/>
    <w:rsid w:val="00796DBB"/>
    <w:rsid w:val="0079744A"/>
    <w:rsid w:val="007A3C57"/>
    <w:rsid w:val="007A41CE"/>
    <w:rsid w:val="007A699F"/>
    <w:rsid w:val="007A6E8E"/>
    <w:rsid w:val="007B5269"/>
    <w:rsid w:val="007D1932"/>
    <w:rsid w:val="007D5BDC"/>
    <w:rsid w:val="007F5A25"/>
    <w:rsid w:val="008009B3"/>
    <w:rsid w:val="00801BBD"/>
    <w:rsid w:val="00802501"/>
    <w:rsid w:val="008050FC"/>
    <w:rsid w:val="008143B9"/>
    <w:rsid w:val="00817193"/>
    <w:rsid w:val="00817EA1"/>
    <w:rsid w:val="00817F74"/>
    <w:rsid w:val="00826B42"/>
    <w:rsid w:val="0083011F"/>
    <w:rsid w:val="0083222F"/>
    <w:rsid w:val="00832616"/>
    <w:rsid w:val="0084265B"/>
    <w:rsid w:val="008466C8"/>
    <w:rsid w:val="00856AF0"/>
    <w:rsid w:val="00857D10"/>
    <w:rsid w:val="00866043"/>
    <w:rsid w:val="00867D3C"/>
    <w:rsid w:val="00872957"/>
    <w:rsid w:val="008810BE"/>
    <w:rsid w:val="00882F7B"/>
    <w:rsid w:val="00890449"/>
    <w:rsid w:val="008A220E"/>
    <w:rsid w:val="008B11F5"/>
    <w:rsid w:val="008B371A"/>
    <w:rsid w:val="008B7C5C"/>
    <w:rsid w:val="008C0965"/>
    <w:rsid w:val="008C2744"/>
    <w:rsid w:val="008C62F6"/>
    <w:rsid w:val="008D5163"/>
    <w:rsid w:val="008D7F38"/>
    <w:rsid w:val="008E142C"/>
    <w:rsid w:val="008E18D1"/>
    <w:rsid w:val="008E3270"/>
    <w:rsid w:val="008E3CD1"/>
    <w:rsid w:val="008F2D6A"/>
    <w:rsid w:val="008F34E1"/>
    <w:rsid w:val="008F38EA"/>
    <w:rsid w:val="008F7BEE"/>
    <w:rsid w:val="00904942"/>
    <w:rsid w:val="00904F75"/>
    <w:rsid w:val="0092549D"/>
    <w:rsid w:val="00934537"/>
    <w:rsid w:val="0094130A"/>
    <w:rsid w:val="00941EAC"/>
    <w:rsid w:val="00943AE0"/>
    <w:rsid w:val="00944753"/>
    <w:rsid w:val="00956ADD"/>
    <w:rsid w:val="00957625"/>
    <w:rsid w:val="00963869"/>
    <w:rsid w:val="009640C0"/>
    <w:rsid w:val="00965D44"/>
    <w:rsid w:val="0097090D"/>
    <w:rsid w:val="00975B19"/>
    <w:rsid w:val="00980AA3"/>
    <w:rsid w:val="009820A3"/>
    <w:rsid w:val="009826E2"/>
    <w:rsid w:val="009874F1"/>
    <w:rsid w:val="00987B19"/>
    <w:rsid w:val="0099245D"/>
    <w:rsid w:val="00992D36"/>
    <w:rsid w:val="00995B1C"/>
    <w:rsid w:val="00997640"/>
    <w:rsid w:val="009A28CD"/>
    <w:rsid w:val="009A56A9"/>
    <w:rsid w:val="009A69B7"/>
    <w:rsid w:val="009B3CCD"/>
    <w:rsid w:val="009B47CD"/>
    <w:rsid w:val="009B4BB5"/>
    <w:rsid w:val="009C007F"/>
    <w:rsid w:val="009C1C8A"/>
    <w:rsid w:val="009C3B8C"/>
    <w:rsid w:val="009C5478"/>
    <w:rsid w:val="009C555F"/>
    <w:rsid w:val="009F4A80"/>
    <w:rsid w:val="009F61FA"/>
    <w:rsid w:val="009F6393"/>
    <w:rsid w:val="00A0267D"/>
    <w:rsid w:val="00A02E33"/>
    <w:rsid w:val="00A104E6"/>
    <w:rsid w:val="00A12AAB"/>
    <w:rsid w:val="00A13660"/>
    <w:rsid w:val="00A31065"/>
    <w:rsid w:val="00A3554B"/>
    <w:rsid w:val="00A372DA"/>
    <w:rsid w:val="00A42493"/>
    <w:rsid w:val="00A4515E"/>
    <w:rsid w:val="00A466BE"/>
    <w:rsid w:val="00A53F12"/>
    <w:rsid w:val="00A71BBA"/>
    <w:rsid w:val="00A7282D"/>
    <w:rsid w:val="00A730AC"/>
    <w:rsid w:val="00A75764"/>
    <w:rsid w:val="00A91ACB"/>
    <w:rsid w:val="00A93020"/>
    <w:rsid w:val="00AA33CC"/>
    <w:rsid w:val="00AA3546"/>
    <w:rsid w:val="00AB1734"/>
    <w:rsid w:val="00AC1608"/>
    <w:rsid w:val="00AD1025"/>
    <w:rsid w:val="00AD3E4B"/>
    <w:rsid w:val="00AD55A2"/>
    <w:rsid w:val="00AE1C31"/>
    <w:rsid w:val="00AE33F1"/>
    <w:rsid w:val="00AE465B"/>
    <w:rsid w:val="00AF06F6"/>
    <w:rsid w:val="00AF4179"/>
    <w:rsid w:val="00AF6A93"/>
    <w:rsid w:val="00B05B07"/>
    <w:rsid w:val="00B10BC1"/>
    <w:rsid w:val="00B16099"/>
    <w:rsid w:val="00B2066E"/>
    <w:rsid w:val="00B210ED"/>
    <w:rsid w:val="00B212DF"/>
    <w:rsid w:val="00B24D97"/>
    <w:rsid w:val="00B30E8C"/>
    <w:rsid w:val="00B322A7"/>
    <w:rsid w:val="00B344D1"/>
    <w:rsid w:val="00B37D3C"/>
    <w:rsid w:val="00B429BC"/>
    <w:rsid w:val="00B43FFD"/>
    <w:rsid w:val="00B444A1"/>
    <w:rsid w:val="00B535E0"/>
    <w:rsid w:val="00B54622"/>
    <w:rsid w:val="00B568F3"/>
    <w:rsid w:val="00B5699B"/>
    <w:rsid w:val="00B570CB"/>
    <w:rsid w:val="00B572AC"/>
    <w:rsid w:val="00B6048E"/>
    <w:rsid w:val="00B62C07"/>
    <w:rsid w:val="00B65675"/>
    <w:rsid w:val="00B6753D"/>
    <w:rsid w:val="00B756B8"/>
    <w:rsid w:val="00B82B91"/>
    <w:rsid w:val="00B8533A"/>
    <w:rsid w:val="00B86D46"/>
    <w:rsid w:val="00B922FC"/>
    <w:rsid w:val="00B96F5B"/>
    <w:rsid w:val="00BA1CBA"/>
    <w:rsid w:val="00BA5035"/>
    <w:rsid w:val="00BA69BD"/>
    <w:rsid w:val="00BA7464"/>
    <w:rsid w:val="00BA7B3B"/>
    <w:rsid w:val="00BB1615"/>
    <w:rsid w:val="00BB1680"/>
    <w:rsid w:val="00BB59AC"/>
    <w:rsid w:val="00BB7EBE"/>
    <w:rsid w:val="00BC5E2A"/>
    <w:rsid w:val="00BD25DF"/>
    <w:rsid w:val="00BD5836"/>
    <w:rsid w:val="00BE11F4"/>
    <w:rsid w:val="00BE320D"/>
    <w:rsid w:val="00BE4397"/>
    <w:rsid w:val="00BE44E5"/>
    <w:rsid w:val="00BE4A89"/>
    <w:rsid w:val="00BE7196"/>
    <w:rsid w:val="00BF671A"/>
    <w:rsid w:val="00C03B73"/>
    <w:rsid w:val="00C049BA"/>
    <w:rsid w:val="00C062FB"/>
    <w:rsid w:val="00C06979"/>
    <w:rsid w:val="00C13571"/>
    <w:rsid w:val="00C142AE"/>
    <w:rsid w:val="00C1701B"/>
    <w:rsid w:val="00C200B2"/>
    <w:rsid w:val="00C21F64"/>
    <w:rsid w:val="00C23D6A"/>
    <w:rsid w:val="00C26980"/>
    <w:rsid w:val="00C35D05"/>
    <w:rsid w:val="00C41BF8"/>
    <w:rsid w:val="00C43058"/>
    <w:rsid w:val="00C4394F"/>
    <w:rsid w:val="00C47770"/>
    <w:rsid w:val="00C52E6E"/>
    <w:rsid w:val="00C6170D"/>
    <w:rsid w:val="00C61BA4"/>
    <w:rsid w:val="00C624AC"/>
    <w:rsid w:val="00C636D1"/>
    <w:rsid w:val="00C72CF1"/>
    <w:rsid w:val="00C74D4C"/>
    <w:rsid w:val="00C761D5"/>
    <w:rsid w:val="00C768F7"/>
    <w:rsid w:val="00C774DF"/>
    <w:rsid w:val="00C802CB"/>
    <w:rsid w:val="00C93124"/>
    <w:rsid w:val="00CA1C3B"/>
    <w:rsid w:val="00CA288E"/>
    <w:rsid w:val="00CA3C2A"/>
    <w:rsid w:val="00CB0386"/>
    <w:rsid w:val="00CB066C"/>
    <w:rsid w:val="00CB239C"/>
    <w:rsid w:val="00CB6775"/>
    <w:rsid w:val="00CB7346"/>
    <w:rsid w:val="00CE0C43"/>
    <w:rsid w:val="00CE144C"/>
    <w:rsid w:val="00CE18E5"/>
    <w:rsid w:val="00CE50BC"/>
    <w:rsid w:val="00CF10E4"/>
    <w:rsid w:val="00CF74D6"/>
    <w:rsid w:val="00D01361"/>
    <w:rsid w:val="00D1325A"/>
    <w:rsid w:val="00D2629B"/>
    <w:rsid w:val="00D26A43"/>
    <w:rsid w:val="00D4161C"/>
    <w:rsid w:val="00D42579"/>
    <w:rsid w:val="00D5384F"/>
    <w:rsid w:val="00D567AD"/>
    <w:rsid w:val="00D567C6"/>
    <w:rsid w:val="00D60414"/>
    <w:rsid w:val="00D61925"/>
    <w:rsid w:val="00D65C9E"/>
    <w:rsid w:val="00D81277"/>
    <w:rsid w:val="00D82448"/>
    <w:rsid w:val="00D82890"/>
    <w:rsid w:val="00D84D42"/>
    <w:rsid w:val="00D8675B"/>
    <w:rsid w:val="00D8796C"/>
    <w:rsid w:val="00D908E6"/>
    <w:rsid w:val="00D91DE4"/>
    <w:rsid w:val="00DA04C9"/>
    <w:rsid w:val="00DA0E1F"/>
    <w:rsid w:val="00DA2773"/>
    <w:rsid w:val="00DA3C9D"/>
    <w:rsid w:val="00DA4C82"/>
    <w:rsid w:val="00DA6D16"/>
    <w:rsid w:val="00DB33F5"/>
    <w:rsid w:val="00DB34B6"/>
    <w:rsid w:val="00DB48D1"/>
    <w:rsid w:val="00DB4F9D"/>
    <w:rsid w:val="00DC2A71"/>
    <w:rsid w:val="00DC6C85"/>
    <w:rsid w:val="00DC7E54"/>
    <w:rsid w:val="00DD7DCA"/>
    <w:rsid w:val="00DE2282"/>
    <w:rsid w:val="00DE643E"/>
    <w:rsid w:val="00DE73AB"/>
    <w:rsid w:val="00DF7480"/>
    <w:rsid w:val="00E00573"/>
    <w:rsid w:val="00E0311A"/>
    <w:rsid w:val="00E04EC1"/>
    <w:rsid w:val="00E069FA"/>
    <w:rsid w:val="00E11808"/>
    <w:rsid w:val="00E209DD"/>
    <w:rsid w:val="00E236DE"/>
    <w:rsid w:val="00E243FD"/>
    <w:rsid w:val="00E274E2"/>
    <w:rsid w:val="00E27FFD"/>
    <w:rsid w:val="00E30349"/>
    <w:rsid w:val="00E34A90"/>
    <w:rsid w:val="00E35632"/>
    <w:rsid w:val="00E4155D"/>
    <w:rsid w:val="00E43241"/>
    <w:rsid w:val="00E45F16"/>
    <w:rsid w:val="00E505D0"/>
    <w:rsid w:val="00E5333E"/>
    <w:rsid w:val="00E61D05"/>
    <w:rsid w:val="00E76EFA"/>
    <w:rsid w:val="00E823A9"/>
    <w:rsid w:val="00E91257"/>
    <w:rsid w:val="00E91D2E"/>
    <w:rsid w:val="00E94EB2"/>
    <w:rsid w:val="00E9746B"/>
    <w:rsid w:val="00E97750"/>
    <w:rsid w:val="00EA2969"/>
    <w:rsid w:val="00EA2B48"/>
    <w:rsid w:val="00EA317A"/>
    <w:rsid w:val="00EB1887"/>
    <w:rsid w:val="00EB25FF"/>
    <w:rsid w:val="00EB282E"/>
    <w:rsid w:val="00EB2DE4"/>
    <w:rsid w:val="00EB58AF"/>
    <w:rsid w:val="00EC0FC1"/>
    <w:rsid w:val="00EC4EDB"/>
    <w:rsid w:val="00ED2DB5"/>
    <w:rsid w:val="00EF2786"/>
    <w:rsid w:val="00EF294C"/>
    <w:rsid w:val="00EF617A"/>
    <w:rsid w:val="00EF6F13"/>
    <w:rsid w:val="00EF7EEA"/>
    <w:rsid w:val="00F020AA"/>
    <w:rsid w:val="00F040B4"/>
    <w:rsid w:val="00F11AC3"/>
    <w:rsid w:val="00F125B7"/>
    <w:rsid w:val="00F1308F"/>
    <w:rsid w:val="00F15E81"/>
    <w:rsid w:val="00F20755"/>
    <w:rsid w:val="00F26049"/>
    <w:rsid w:val="00F424A6"/>
    <w:rsid w:val="00F42DFB"/>
    <w:rsid w:val="00F50982"/>
    <w:rsid w:val="00F562E5"/>
    <w:rsid w:val="00F6121A"/>
    <w:rsid w:val="00F61FB7"/>
    <w:rsid w:val="00F64827"/>
    <w:rsid w:val="00F67180"/>
    <w:rsid w:val="00F71984"/>
    <w:rsid w:val="00F72704"/>
    <w:rsid w:val="00F84583"/>
    <w:rsid w:val="00F8625D"/>
    <w:rsid w:val="00F87E30"/>
    <w:rsid w:val="00F905FA"/>
    <w:rsid w:val="00F9126A"/>
    <w:rsid w:val="00F94F3F"/>
    <w:rsid w:val="00FA135D"/>
    <w:rsid w:val="00FA3C40"/>
    <w:rsid w:val="00FB0873"/>
    <w:rsid w:val="00FB20A8"/>
    <w:rsid w:val="00FC0B25"/>
    <w:rsid w:val="00FC12FF"/>
    <w:rsid w:val="00FC4DD3"/>
    <w:rsid w:val="00FC65F7"/>
    <w:rsid w:val="00FD0A7E"/>
    <w:rsid w:val="00FD765E"/>
    <w:rsid w:val="00FE7424"/>
    <w:rsid w:val="00FE7E13"/>
    <w:rsid w:val="00FF4029"/>
    <w:rsid w:val="00FF59C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61BA4"/>
    <w:pPr>
      <w:suppressAutoHyphens/>
    </w:pPr>
    <w:rPr>
      <w:sz w:val="24"/>
      <w:szCs w:val="24"/>
      <w:lang w:eastAsia="ar-SA"/>
    </w:rPr>
  </w:style>
  <w:style w:type="paragraph" w:styleId="Balk1">
    <w:name w:val="heading 1"/>
    <w:basedOn w:val="Normal"/>
    <w:next w:val="Normal"/>
    <w:link w:val="Balk1Char"/>
    <w:qFormat/>
    <w:rsid w:val="00826B42"/>
    <w:pPr>
      <w:keepNext/>
      <w:suppressAutoHyphens w:val="0"/>
      <w:outlineLvl w:val="0"/>
    </w:pPr>
    <w:rPr>
      <w:rFonts w:ascii="Turkish Times New Roman" w:hAnsi="Turkish Times New Roman"/>
      <w:szCs w:val="20"/>
      <w:lang w:eastAsia="en-US"/>
    </w:rPr>
  </w:style>
  <w:style w:type="paragraph" w:styleId="Balk2">
    <w:name w:val="heading 2"/>
    <w:basedOn w:val="Normal"/>
    <w:next w:val="Normal"/>
    <w:link w:val="Balk2Char"/>
    <w:semiHidden/>
    <w:unhideWhenUsed/>
    <w:qFormat/>
    <w:rsid w:val="00B10BC1"/>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Absatz-Standardschriftart">
    <w:name w:val="Absatz-Standardschriftart"/>
    <w:rsid w:val="00C61BA4"/>
  </w:style>
  <w:style w:type="character" w:customStyle="1" w:styleId="VarsaylanParagrafYazTipi1">
    <w:name w:val="Varsayılan Paragraf Yazı Tipi1"/>
    <w:rsid w:val="00C61BA4"/>
  </w:style>
  <w:style w:type="character" w:customStyle="1" w:styleId="AklamaBavurusu1">
    <w:name w:val="Açıklama Başvurusu1"/>
    <w:rsid w:val="00C61BA4"/>
    <w:rPr>
      <w:sz w:val="16"/>
      <w:szCs w:val="16"/>
    </w:rPr>
  </w:style>
  <w:style w:type="character" w:styleId="Kpr">
    <w:name w:val="Hyperlink"/>
    <w:rsid w:val="00C61BA4"/>
    <w:rPr>
      <w:color w:val="0000FF"/>
      <w:u w:val="single"/>
    </w:rPr>
  </w:style>
  <w:style w:type="character" w:customStyle="1" w:styleId="FooterChar">
    <w:name w:val="Footer Char"/>
    <w:rsid w:val="00C61BA4"/>
    <w:rPr>
      <w:sz w:val="24"/>
      <w:szCs w:val="24"/>
      <w:lang w:val="tr-TR" w:eastAsia="ar-SA" w:bidi="ar-SA"/>
    </w:rPr>
  </w:style>
  <w:style w:type="paragraph" w:customStyle="1" w:styleId="Balk">
    <w:name w:val="Başlık"/>
    <w:basedOn w:val="Normal"/>
    <w:next w:val="GvdeMetni"/>
    <w:rsid w:val="00C61BA4"/>
    <w:pPr>
      <w:keepNext/>
      <w:spacing w:before="240" w:after="120"/>
    </w:pPr>
    <w:rPr>
      <w:rFonts w:ascii="Arial" w:eastAsia="Lucida Sans Unicode" w:hAnsi="Arial" w:cs="Tahoma"/>
      <w:sz w:val="28"/>
      <w:szCs w:val="28"/>
    </w:rPr>
  </w:style>
  <w:style w:type="paragraph" w:styleId="GvdeMetni">
    <w:name w:val="Body Text"/>
    <w:basedOn w:val="Normal"/>
    <w:link w:val="GvdeMetniChar"/>
    <w:rsid w:val="00C61BA4"/>
    <w:pPr>
      <w:spacing w:after="120"/>
    </w:pPr>
  </w:style>
  <w:style w:type="paragraph" w:styleId="Liste">
    <w:name w:val="List"/>
    <w:basedOn w:val="GvdeMetni"/>
    <w:rsid w:val="00C61BA4"/>
    <w:rPr>
      <w:rFonts w:cs="Tahoma"/>
    </w:rPr>
  </w:style>
  <w:style w:type="paragraph" w:customStyle="1" w:styleId="Balk0">
    <w:name w:val="Başlık"/>
    <w:basedOn w:val="Normal"/>
    <w:rsid w:val="00C61BA4"/>
    <w:pPr>
      <w:suppressLineNumbers/>
      <w:spacing w:before="120" w:after="120"/>
    </w:pPr>
    <w:rPr>
      <w:rFonts w:cs="Tahoma"/>
      <w:i/>
      <w:iCs/>
    </w:rPr>
  </w:style>
  <w:style w:type="paragraph" w:customStyle="1" w:styleId="Dizin">
    <w:name w:val="Dizin"/>
    <w:basedOn w:val="Normal"/>
    <w:rsid w:val="00C61BA4"/>
    <w:pPr>
      <w:suppressLineNumbers/>
    </w:pPr>
    <w:rPr>
      <w:rFonts w:cs="Tahoma"/>
    </w:rPr>
  </w:style>
  <w:style w:type="paragraph" w:customStyle="1" w:styleId="WW-Balk">
    <w:name w:val="WW-Başlık"/>
    <w:basedOn w:val="Normal"/>
    <w:rsid w:val="00C61BA4"/>
    <w:pPr>
      <w:suppressLineNumbers/>
      <w:spacing w:before="120" w:after="120"/>
    </w:pPr>
    <w:rPr>
      <w:rFonts w:cs="Tahoma"/>
      <w:i/>
      <w:iCs/>
    </w:rPr>
  </w:style>
  <w:style w:type="paragraph" w:styleId="stbilgi">
    <w:name w:val="header"/>
    <w:aliases w:val=" Char Char Char, Char Char, Char, Char Char Char Char"/>
    <w:basedOn w:val="Normal"/>
    <w:link w:val="stbilgiChar"/>
    <w:uiPriority w:val="99"/>
    <w:rsid w:val="00C61BA4"/>
    <w:pPr>
      <w:tabs>
        <w:tab w:val="center" w:pos="4536"/>
        <w:tab w:val="right" w:pos="9072"/>
      </w:tabs>
    </w:pPr>
  </w:style>
  <w:style w:type="paragraph" w:styleId="Altbilgi">
    <w:name w:val="footer"/>
    <w:basedOn w:val="Normal"/>
    <w:link w:val="AltbilgiChar"/>
    <w:rsid w:val="00C61BA4"/>
    <w:pPr>
      <w:tabs>
        <w:tab w:val="center" w:pos="4536"/>
        <w:tab w:val="right" w:pos="9072"/>
      </w:tabs>
    </w:pPr>
  </w:style>
  <w:style w:type="paragraph" w:styleId="BalonMetni">
    <w:name w:val="Balloon Text"/>
    <w:basedOn w:val="Normal"/>
    <w:rsid w:val="00C61BA4"/>
    <w:rPr>
      <w:rFonts w:ascii="Tahoma" w:hAnsi="Tahoma" w:cs="Tahoma"/>
      <w:sz w:val="16"/>
      <w:szCs w:val="16"/>
    </w:rPr>
  </w:style>
  <w:style w:type="paragraph" w:customStyle="1" w:styleId="AklamaMetni1">
    <w:name w:val="Açıklama Metni1"/>
    <w:basedOn w:val="Normal"/>
    <w:rsid w:val="00C61BA4"/>
    <w:rPr>
      <w:sz w:val="20"/>
      <w:szCs w:val="20"/>
    </w:rPr>
  </w:style>
  <w:style w:type="paragraph" w:styleId="AklamaKonusu">
    <w:name w:val="annotation subject"/>
    <w:basedOn w:val="AklamaMetni1"/>
    <w:next w:val="AklamaMetni1"/>
    <w:rsid w:val="00C61BA4"/>
    <w:rPr>
      <w:b/>
      <w:bCs/>
    </w:rPr>
  </w:style>
  <w:style w:type="paragraph" w:customStyle="1" w:styleId="Tabloerii">
    <w:name w:val="Tablo İçeriği"/>
    <w:basedOn w:val="Normal"/>
    <w:rsid w:val="00C61BA4"/>
    <w:pPr>
      <w:suppressLineNumbers/>
    </w:pPr>
  </w:style>
  <w:style w:type="paragraph" w:customStyle="1" w:styleId="TabloBal">
    <w:name w:val="Tablo Başlığı"/>
    <w:basedOn w:val="Tabloerii"/>
    <w:rsid w:val="00C61BA4"/>
    <w:pPr>
      <w:jc w:val="center"/>
    </w:pPr>
    <w:rPr>
      <w:b/>
      <w:bCs/>
    </w:rPr>
  </w:style>
  <w:style w:type="character" w:customStyle="1" w:styleId="AltbilgiChar">
    <w:name w:val="Altbilgi Char"/>
    <w:link w:val="Altbilgi"/>
    <w:locked/>
    <w:rsid w:val="00002FF8"/>
    <w:rPr>
      <w:sz w:val="24"/>
      <w:szCs w:val="24"/>
      <w:lang w:eastAsia="ar-SA"/>
    </w:rPr>
  </w:style>
  <w:style w:type="character" w:customStyle="1" w:styleId="Char1">
    <w:name w:val="Char1"/>
    <w:basedOn w:val="VarsaylanParagrafYazTipi"/>
    <w:semiHidden/>
    <w:rsid w:val="006D6DEF"/>
  </w:style>
  <w:style w:type="character" w:customStyle="1" w:styleId="CharChar">
    <w:name w:val="Char Char"/>
    <w:locked/>
    <w:rsid w:val="009C555F"/>
    <w:rPr>
      <w:sz w:val="24"/>
      <w:szCs w:val="24"/>
      <w:lang w:val="tr-TR" w:eastAsia="ar-SA" w:bidi="ar-SA"/>
    </w:rPr>
  </w:style>
  <w:style w:type="character" w:customStyle="1" w:styleId="Balk1Char">
    <w:name w:val="Başlık 1 Char"/>
    <w:link w:val="Balk1"/>
    <w:rsid w:val="00826B42"/>
    <w:rPr>
      <w:rFonts w:ascii="Turkish Times New Roman" w:hAnsi="Turkish Times New Roman"/>
      <w:sz w:val="24"/>
      <w:lang w:eastAsia="en-US"/>
    </w:rPr>
  </w:style>
  <w:style w:type="character" w:customStyle="1" w:styleId="stbilgiChar">
    <w:name w:val="Üstbilgi Char"/>
    <w:aliases w:val=" Char Char Char Char1, Char Char Char1, Char Char1, Char Char Char Char Char"/>
    <w:link w:val="stbilgi"/>
    <w:uiPriority w:val="99"/>
    <w:rsid w:val="00826B42"/>
    <w:rPr>
      <w:sz w:val="24"/>
      <w:szCs w:val="24"/>
      <w:lang w:eastAsia="ar-SA"/>
    </w:rPr>
  </w:style>
  <w:style w:type="character" w:customStyle="1" w:styleId="GvdeMetniChar">
    <w:name w:val="Gövde Metni Char"/>
    <w:link w:val="GvdeMetni"/>
    <w:rsid w:val="00826B42"/>
    <w:rPr>
      <w:sz w:val="24"/>
      <w:szCs w:val="24"/>
      <w:lang w:eastAsia="ar-SA"/>
    </w:rPr>
  </w:style>
  <w:style w:type="table" w:styleId="AkGlgeleme-Vurgu1">
    <w:name w:val="Light Shading Accent 1"/>
    <w:basedOn w:val="NormalTablo"/>
    <w:uiPriority w:val="60"/>
    <w:rsid w:val="00430FD6"/>
    <w:rPr>
      <w:rFonts w:ascii="Calibri" w:hAnsi="Calibri"/>
      <w:color w:val="365F91"/>
      <w:sz w:val="22"/>
      <w:szCs w:val="22"/>
      <w:lang w:val="en-US" w:eastAsia="zh-TW"/>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TabloKlavuzu">
    <w:name w:val="Table Grid"/>
    <w:basedOn w:val="NormalTablo"/>
    <w:rsid w:val="009C3B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kMetni">
    <w:name w:val="Block Text"/>
    <w:basedOn w:val="Normal"/>
    <w:rsid w:val="00E00573"/>
    <w:pPr>
      <w:suppressAutoHyphens w:val="0"/>
      <w:ind w:left="1416" w:right="-1278"/>
    </w:pPr>
    <w:rPr>
      <w:szCs w:val="20"/>
      <w:lang w:eastAsia="tr-TR"/>
    </w:rPr>
  </w:style>
  <w:style w:type="paragraph" w:styleId="ListeParagraf">
    <w:name w:val="List Paragraph"/>
    <w:basedOn w:val="Normal"/>
    <w:uiPriority w:val="34"/>
    <w:qFormat/>
    <w:rsid w:val="00A3554B"/>
    <w:pPr>
      <w:suppressAutoHyphens w:val="0"/>
      <w:spacing w:after="200" w:line="276" w:lineRule="auto"/>
      <w:ind w:left="720"/>
      <w:contextualSpacing/>
    </w:pPr>
    <w:rPr>
      <w:rFonts w:ascii="Calibri" w:eastAsia="Calibri" w:hAnsi="Calibri"/>
      <w:sz w:val="22"/>
      <w:szCs w:val="22"/>
      <w:lang w:eastAsia="en-US"/>
    </w:rPr>
  </w:style>
  <w:style w:type="character" w:customStyle="1" w:styleId="Balk2Char">
    <w:name w:val="Başlık 2 Char"/>
    <w:basedOn w:val="VarsaylanParagrafYazTipi"/>
    <w:link w:val="Balk2"/>
    <w:semiHidden/>
    <w:rsid w:val="00B10BC1"/>
    <w:rPr>
      <w:rFonts w:asciiTheme="majorHAnsi" w:eastAsiaTheme="majorEastAsia" w:hAnsiTheme="majorHAnsi" w:cstheme="majorBidi"/>
      <w:b/>
      <w:bCs/>
      <w:color w:val="4F81BD" w:themeColor="accent1"/>
      <w:sz w:val="26"/>
      <w:szCs w:val="26"/>
      <w:lang w:eastAsia="ar-SA"/>
    </w:rPr>
  </w:style>
  <w:style w:type="character" w:styleId="DipnotBavurusu">
    <w:name w:val="footnote reference"/>
    <w:rsid w:val="00B10BC1"/>
    <w:rPr>
      <w:rFonts w:ascii="TimesNewRomanPS" w:hAnsi="TimesNewRomanPS"/>
      <w:position w:val="6"/>
      <w:sz w:val="16"/>
    </w:rPr>
  </w:style>
  <w:style w:type="paragraph" w:customStyle="1" w:styleId="Text1">
    <w:name w:val="Text 1"/>
    <w:basedOn w:val="Normal"/>
    <w:rsid w:val="00B10BC1"/>
    <w:pPr>
      <w:suppressAutoHyphens w:val="0"/>
      <w:spacing w:after="240"/>
      <w:ind w:left="482"/>
      <w:jc w:val="both"/>
    </w:pPr>
    <w:rPr>
      <w:snapToGrid w:val="0"/>
      <w:szCs w:val="20"/>
      <w:lang w:val="en-GB" w:eastAsia="en-US"/>
    </w:rPr>
  </w:style>
  <w:style w:type="paragraph" w:customStyle="1" w:styleId="Text2">
    <w:name w:val="Text 2"/>
    <w:basedOn w:val="Normal"/>
    <w:rsid w:val="00B10BC1"/>
    <w:pPr>
      <w:tabs>
        <w:tab w:val="left" w:pos="2161"/>
      </w:tabs>
      <w:suppressAutoHyphens w:val="0"/>
      <w:spacing w:after="240"/>
      <w:ind w:left="1202"/>
      <w:jc w:val="both"/>
    </w:pPr>
    <w:rPr>
      <w:snapToGrid w:val="0"/>
      <w:szCs w:val="20"/>
      <w:lang w:val="en-GB" w:eastAsia="en-US"/>
    </w:rPr>
  </w:style>
  <w:style w:type="paragraph" w:styleId="DipnotMetni">
    <w:name w:val="footnote text"/>
    <w:basedOn w:val="Normal"/>
    <w:link w:val="DipnotMetniChar"/>
    <w:rsid w:val="00B10BC1"/>
    <w:pPr>
      <w:suppressAutoHyphens w:val="0"/>
      <w:spacing w:after="240"/>
      <w:ind w:left="357" w:hanging="357"/>
      <w:jc w:val="both"/>
    </w:pPr>
    <w:rPr>
      <w:snapToGrid w:val="0"/>
      <w:sz w:val="20"/>
      <w:szCs w:val="20"/>
      <w:lang w:val="en-GB" w:eastAsia="en-US"/>
    </w:rPr>
  </w:style>
  <w:style w:type="character" w:customStyle="1" w:styleId="DipnotMetniChar">
    <w:name w:val="Dipnot Metni Char"/>
    <w:basedOn w:val="VarsaylanParagrafYazTipi"/>
    <w:link w:val="DipnotMetni"/>
    <w:rsid w:val="00B10BC1"/>
    <w:rPr>
      <w:snapToGrid w:val="0"/>
      <w:lang w:val="en-GB" w:eastAsia="en-US"/>
    </w:rPr>
  </w:style>
  <w:style w:type="paragraph" w:customStyle="1" w:styleId="ndeer">
    <w:name w:val="Öndeğer"/>
    <w:rsid w:val="00B10BC1"/>
    <w:rPr>
      <w:snapToGrid w:val="0"/>
      <w:sz w:val="24"/>
    </w:rPr>
  </w:style>
  <w:style w:type="paragraph" w:customStyle="1" w:styleId="ndeer0">
    <w:name w:val="ndeer"/>
    <w:basedOn w:val="Normal"/>
    <w:rsid w:val="00B10BC1"/>
    <w:pPr>
      <w:suppressAutoHyphens w:val="0"/>
      <w:spacing w:before="100" w:beforeAutospacing="1" w:after="100" w:afterAutospacing="1"/>
    </w:pPr>
    <w:rPr>
      <w:lang w:eastAsia="tr-TR"/>
    </w:rPr>
  </w:style>
  <w:style w:type="paragraph" w:customStyle="1" w:styleId="CM11">
    <w:name w:val="CM11"/>
    <w:basedOn w:val="Normal"/>
    <w:next w:val="Normal"/>
    <w:rsid w:val="00B10BC1"/>
    <w:pPr>
      <w:widowControl w:val="0"/>
      <w:suppressAutoHyphens w:val="0"/>
      <w:autoSpaceDE w:val="0"/>
      <w:autoSpaceDN w:val="0"/>
      <w:adjustRightInd w:val="0"/>
      <w:spacing w:after="818"/>
    </w:pPr>
    <w:rPr>
      <w:lang w:eastAsia="tr-TR"/>
    </w:rPr>
  </w:style>
  <w:style w:type="character" w:styleId="AklamaBavurusu">
    <w:name w:val="annotation reference"/>
    <w:basedOn w:val="VarsaylanParagrafYazTipi"/>
    <w:rsid w:val="003E7006"/>
    <w:rPr>
      <w:sz w:val="16"/>
      <w:szCs w:val="16"/>
    </w:rPr>
  </w:style>
  <w:style w:type="paragraph" w:styleId="AklamaMetni">
    <w:name w:val="annotation text"/>
    <w:basedOn w:val="Normal"/>
    <w:link w:val="AklamaMetniChar"/>
    <w:rsid w:val="003E7006"/>
    <w:rPr>
      <w:sz w:val="20"/>
      <w:szCs w:val="20"/>
    </w:rPr>
  </w:style>
  <w:style w:type="character" w:customStyle="1" w:styleId="AklamaMetniChar">
    <w:name w:val="Açıklama Metni Char"/>
    <w:basedOn w:val="VarsaylanParagrafYazTipi"/>
    <w:link w:val="AklamaMetni"/>
    <w:rsid w:val="003E7006"/>
    <w:rPr>
      <w:lang w:eastAsia="ar-SA"/>
    </w:rPr>
  </w:style>
  <w:style w:type="paragraph" w:styleId="GvdeMetni3">
    <w:name w:val="Body Text 3"/>
    <w:basedOn w:val="Normal"/>
    <w:link w:val="GvdeMetni3Char"/>
    <w:rsid w:val="001C6783"/>
    <w:pPr>
      <w:spacing w:after="120"/>
    </w:pPr>
    <w:rPr>
      <w:sz w:val="16"/>
      <w:szCs w:val="16"/>
    </w:rPr>
  </w:style>
  <w:style w:type="character" w:customStyle="1" w:styleId="GvdeMetni3Char">
    <w:name w:val="Gövde Metni 3 Char"/>
    <w:basedOn w:val="VarsaylanParagrafYazTipi"/>
    <w:link w:val="GvdeMetni3"/>
    <w:rsid w:val="001C6783"/>
    <w:rPr>
      <w:sz w:val="16"/>
      <w:szCs w:val="16"/>
      <w:lang w:eastAsia="ar-SA"/>
    </w:rPr>
  </w:style>
  <w:style w:type="character" w:customStyle="1" w:styleId="apple-converted-space">
    <w:name w:val="apple-converted-space"/>
    <w:basedOn w:val="VarsaylanParagrafYazTipi"/>
    <w:rsid w:val="001C678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61BA4"/>
    <w:pPr>
      <w:suppressAutoHyphens/>
    </w:pPr>
    <w:rPr>
      <w:sz w:val="24"/>
      <w:szCs w:val="24"/>
      <w:lang w:eastAsia="ar-SA"/>
    </w:rPr>
  </w:style>
  <w:style w:type="paragraph" w:styleId="Balk1">
    <w:name w:val="heading 1"/>
    <w:basedOn w:val="Normal"/>
    <w:next w:val="Normal"/>
    <w:link w:val="Balk1Char"/>
    <w:qFormat/>
    <w:rsid w:val="00826B42"/>
    <w:pPr>
      <w:keepNext/>
      <w:suppressAutoHyphens w:val="0"/>
      <w:outlineLvl w:val="0"/>
    </w:pPr>
    <w:rPr>
      <w:rFonts w:ascii="Turkish Times New Roman" w:hAnsi="Turkish Times New Roman"/>
      <w:szCs w:val="20"/>
      <w:lang w:eastAsia="en-US"/>
    </w:rPr>
  </w:style>
  <w:style w:type="paragraph" w:styleId="Balk2">
    <w:name w:val="heading 2"/>
    <w:basedOn w:val="Normal"/>
    <w:next w:val="Normal"/>
    <w:link w:val="Balk2Char"/>
    <w:semiHidden/>
    <w:unhideWhenUsed/>
    <w:qFormat/>
    <w:rsid w:val="00B10BC1"/>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Absatz-Standardschriftart">
    <w:name w:val="Absatz-Standardschriftart"/>
    <w:rsid w:val="00C61BA4"/>
  </w:style>
  <w:style w:type="character" w:customStyle="1" w:styleId="VarsaylanParagrafYazTipi1">
    <w:name w:val="Varsayılan Paragraf Yazı Tipi1"/>
    <w:rsid w:val="00C61BA4"/>
  </w:style>
  <w:style w:type="character" w:customStyle="1" w:styleId="AklamaBavurusu1">
    <w:name w:val="Açıklama Başvurusu1"/>
    <w:rsid w:val="00C61BA4"/>
    <w:rPr>
      <w:sz w:val="16"/>
      <w:szCs w:val="16"/>
    </w:rPr>
  </w:style>
  <w:style w:type="character" w:styleId="Kpr">
    <w:name w:val="Hyperlink"/>
    <w:rsid w:val="00C61BA4"/>
    <w:rPr>
      <w:color w:val="0000FF"/>
      <w:u w:val="single"/>
    </w:rPr>
  </w:style>
  <w:style w:type="character" w:customStyle="1" w:styleId="FooterChar">
    <w:name w:val="Footer Char"/>
    <w:rsid w:val="00C61BA4"/>
    <w:rPr>
      <w:sz w:val="24"/>
      <w:szCs w:val="24"/>
      <w:lang w:val="tr-TR" w:eastAsia="ar-SA" w:bidi="ar-SA"/>
    </w:rPr>
  </w:style>
  <w:style w:type="paragraph" w:customStyle="1" w:styleId="Balk">
    <w:name w:val="Başlık"/>
    <w:basedOn w:val="Normal"/>
    <w:next w:val="GvdeMetni"/>
    <w:rsid w:val="00C61BA4"/>
    <w:pPr>
      <w:keepNext/>
      <w:spacing w:before="240" w:after="120"/>
    </w:pPr>
    <w:rPr>
      <w:rFonts w:ascii="Arial" w:eastAsia="Lucida Sans Unicode" w:hAnsi="Arial" w:cs="Tahoma"/>
      <w:sz w:val="28"/>
      <w:szCs w:val="28"/>
    </w:rPr>
  </w:style>
  <w:style w:type="paragraph" w:styleId="GvdeMetni">
    <w:name w:val="Body Text"/>
    <w:basedOn w:val="Normal"/>
    <w:link w:val="GvdeMetniChar"/>
    <w:rsid w:val="00C61BA4"/>
    <w:pPr>
      <w:spacing w:after="120"/>
    </w:pPr>
  </w:style>
  <w:style w:type="paragraph" w:styleId="Liste">
    <w:name w:val="List"/>
    <w:basedOn w:val="GvdeMetni"/>
    <w:rsid w:val="00C61BA4"/>
    <w:rPr>
      <w:rFonts w:cs="Tahoma"/>
    </w:rPr>
  </w:style>
  <w:style w:type="paragraph" w:customStyle="1" w:styleId="Balk0">
    <w:name w:val="Başlık"/>
    <w:basedOn w:val="Normal"/>
    <w:rsid w:val="00C61BA4"/>
    <w:pPr>
      <w:suppressLineNumbers/>
      <w:spacing w:before="120" w:after="120"/>
    </w:pPr>
    <w:rPr>
      <w:rFonts w:cs="Tahoma"/>
      <w:i/>
      <w:iCs/>
    </w:rPr>
  </w:style>
  <w:style w:type="paragraph" w:customStyle="1" w:styleId="Dizin">
    <w:name w:val="Dizin"/>
    <w:basedOn w:val="Normal"/>
    <w:rsid w:val="00C61BA4"/>
    <w:pPr>
      <w:suppressLineNumbers/>
    </w:pPr>
    <w:rPr>
      <w:rFonts w:cs="Tahoma"/>
    </w:rPr>
  </w:style>
  <w:style w:type="paragraph" w:customStyle="1" w:styleId="WW-Balk">
    <w:name w:val="WW-Başlık"/>
    <w:basedOn w:val="Normal"/>
    <w:rsid w:val="00C61BA4"/>
    <w:pPr>
      <w:suppressLineNumbers/>
      <w:spacing w:before="120" w:after="120"/>
    </w:pPr>
    <w:rPr>
      <w:rFonts w:cs="Tahoma"/>
      <w:i/>
      <w:iCs/>
    </w:rPr>
  </w:style>
  <w:style w:type="paragraph" w:styleId="stbilgi">
    <w:name w:val="header"/>
    <w:aliases w:val=" Char Char Char, Char Char, Char, Char Char Char Char"/>
    <w:basedOn w:val="Normal"/>
    <w:link w:val="stbilgiChar"/>
    <w:uiPriority w:val="99"/>
    <w:rsid w:val="00C61BA4"/>
    <w:pPr>
      <w:tabs>
        <w:tab w:val="center" w:pos="4536"/>
        <w:tab w:val="right" w:pos="9072"/>
      </w:tabs>
    </w:pPr>
  </w:style>
  <w:style w:type="paragraph" w:styleId="Altbilgi">
    <w:name w:val="footer"/>
    <w:basedOn w:val="Normal"/>
    <w:link w:val="AltbilgiChar"/>
    <w:rsid w:val="00C61BA4"/>
    <w:pPr>
      <w:tabs>
        <w:tab w:val="center" w:pos="4536"/>
        <w:tab w:val="right" w:pos="9072"/>
      </w:tabs>
    </w:pPr>
  </w:style>
  <w:style w:type="paragraph" w:styleId="BalonMetni">
    <w:name w:val="Balloon Text"/>
    <w:basedOn w:val="Normal"/>
    <w:rsid w:val="00C61BA4"/>
    <w:rPr>
      <w:rFonts w:ascii="Tahoma" w:hAnsi="Tahoma" w:cs="Tahoma"/>
      <w:sz w:val="16"/>
      <w:szCs w:val="16"/>
    </w:rPr>
  </w:style>
  <w:style w:type="paragraph" w:customStyle="1" w:styleId="AklamaMetni1">
    <w:name w:val="Açıklama Metni1"/>
    <w:basedOn w:val="Normal"/>
    <w:rsid w:val="00C61BA4"/>
    <w:rPr>
      <w:sz w:val="20"/>
      <w:szCs w:val="20"/>
    </w:rPr>
  </w:style>
  <w:style w:type="paragraph" w:styleId="AklamaKonusu">
    <w:name w:val="annotation subject"/>
    <w:basedOn w:val="AklamaMetni1"/>
    <w:next w:val="AklamaMetni1"/>
    <w:rsid w:val="00C61BA4"/>
    <w:rPr>
      <w:b/>
      <w:bCs/>
    </w:rPr>
  </w:style>
  <w:style w:type="paragraph" w:customStyle="1" w:styleId="Tabloerii">
    <w:name w:val="Tablo İçeriği"/>
    <w:basedOn w:val="Normal"/>
    <w:rsid w:val="00C61BA4"/>
    <w:pPr>
      <w:suppressLineNumbers/>
    </w:pPr>
  </w:style>
  <w:style w:type="paragraph" w:customStyle="1" w:styleId="TabloBal">
    <w:name w:val="Tablo Başlığı"/>
    <w:basedOn w:val="Tabloerii"/>
    <w:rsid w:val="00C61BA4"/>
    <w:pPr>
      <w:jc w:val="center"/>
    </w:pPr>
    <w:rPr>
      <w:b/>
      <w:bCs/>
    </w:rPr>
  </w:style>
  <w:style w:type="character" w:customStyle="1" w:styleId="AltbilgiChar">
    <w:name w:val="Altbilgi Char"/>
    <w:link w:val="Altbilgi"/>
    <w:locked/>
    <w:rsid w:val="00002FF8"/>
    <w:rPr>
      <w:sz w:val="24"/>
      <w:szCs w:val="24"/>
      <w:lang w:eastAsia="ar-SA"/>
    </w:rPr>
  </w:style>
  <w:style w:type="character" w:customStyle="1" w:styleId="Char1">
    <w:name w:val="Char1"/>
    <w:basedOn w:val="VarsaylanParagrafYazTipi"/>
    <w:semiHidden/>
    <w:rsid w:val="006D6DEF"/>
  </w:style>
  <w:style w:type="character" w:customStyle="1" w:styleId="CharChar">
    <w:name w:val="Char Char"/>
    <w:locked/>
    <w:rsid w:val="009C555F"/>
    <w:rPr>
      <w:sz w:val="24"/>
      <w:szCs w:val="24"/>
      <w:lang w:val="tr-TR" w:eastAsia="ar-SA" w:bidi="ar-SA"/>
    </w:rPr>
  </w:style>
  <w:style w:type="character" w:customStyle="1" w:styleId="Balk1Char">
    <w:name w:val="Başlık 1 Char"/>
    <w:link w:val="Balk1"/>
    <w:rsid w:val="00826B42"/>
    <w:rPr>
      <w:rFonts w:ascii="Turkish Times New Roman" w:hAnsi="Turkish Times New Roman"/>
      <w:sz w:val="24"/>
      <w:lang w:eastAsia="en-US"/>
    </w:rPr>
  </w:style>
  <w:style w:type="character" w:customStyle="1" w:styleId="stbilgiChar">
    <w:name w:val="Üstbilgi Char"/>
    <w:aliases w:val=" Char Char Char Char1, Char Char Char1, Char Char1, Char Char Char Char Char"/>
    <w:link w:val="stbilgi"/>
    <w:uiPriority w:val="99"/>
    <w:rsid w:val="00826B42"/>
    <w:rPr>
      <w:sz w:val="24"/>
      <w:szCs w:val="24"/>
      <w:lang w:eastAsia="ar-SA"/>
    </w:rPr>
  </w:style>
  <w:style w:type="character" w:customStyle="1" w:styleId="GvdeMetniChar">
    <w:name w:val="Gövde Metni Char"/>
    <w:link w:val="GvdeMetni"/>
    <w:rsid w:val="00826B42"/>
    <w:rPr>
      <w:sz w:val="24"/>
      <w:szCs w:val="24"/>
      <w:lang w:eastAsia="ar-SA"/>
    </w:rPr>
  </w:style>
  <w:style w:type="table" w:styleId="AkGlgeleme-Vurgu1">
    <w:name w:val="Light Shading Accent 1"/>
    <w:basedOn w:val="NormalTablo"/>
    <w:uiPriority w:val="60"/>
    <w:rsid w:val="00430FD6"/>
    <w:rPr>
      <w:rFonts w:ascii="Calibri" w:hAnsi="Calibri"/>
      <w:color w:val="365F91"/>
      <w:sz w:val="22"/>
      <w:szCs w:val="22"/>
      <w:lang w:val="en-US" w:eastAsia="zh-TW"/>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TabloKlavuzu">
    <w:name w:val="Table Grid"/>
    <w:basedOn w:val="NormalTablo"/>
    <w:rsid w:val="009C3B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kMetni">
    <w:name w:val="Block Text"/>
    <w:basedOn w:val="Normal"/>
    <w:rsid w:val="00E00573"/>
    <w:pPr>
      <w:suppressAutoHyphens w:val="0"/>
      <w:ind w:left="1416" w:right="-1278"/>
    </w:pPr>
    <w:rPr>
      <w:szCs w:val="20"/>
      <w:lang w:eastAsia="tr-TR"/>
    </w:rPr>
  </w:style>
  <w:style w:type="paragraph" w:styleId="ListeParagraf">
    <w:name w:val="List Paragraph"/>
    <w:basedOn w:val="Normal"/>
    <w:uiPriority w:val="34"/>
    <w:qFormat/>
    <w:rsid w:val="00A3554B"/>
    <w:pPr>
      <w:suppressAutoHyphens w:val="0"/>
      <w:spacing w:after="200" w:line="276" w:lineRule="auto"/>
      <w:ind w:left="720"/>
      <w:contextualSpacing/>
    </w:pPr>
    <w:rPr>
      <w:rFonts w:ascii="Calibri" w:eastAsia="Calibri" w:hAnsi="Calibri"/>
      <w:sz w:val="22"/>
      <w:szCs w:val="22"/>
      <w:lang w:eastAsia="en-US"/>
    </w:rPr>
  </w:style>
  <w:style w:type="character" w:customStyle="1" w:styleId="Balk2Char">
    <w:name w:val="Başlık 2 Char"/>
    <w:basedOn w:val="VarsaylanParagrafYazTipi"/>
    <w:link w:val="Balk2"/>
    <w:semiHidden/>
    <w:rsid w:val="00B10BC1"/>
    <w:rPr>
      <w:rFonts w:asciiTheme="majorHAnsi" w:eastAsiaTheme="majorEastAsia" w:hAnsiTheme="majorHAnsi" w:cstheme="majorBidi"/>
      <w:b/>
      <w:bCs/>
      <w:color w:val="4F81BD" w:themeColor="accent1"/>
      <w:sz w:val="26"/>
      <w:szCs w:val="26"/>
      <w:lang w:eastAsia="ar-SA"/>
    </w:rPr>
  </w:style>
  <w:style w:type="character" w:styleId="DipnotBavurusu">
    <w:name w:val="footnote reference"/>
    <w:rsid w:val="00B10BC1"/>
    <w:rPr>
      <w:rFonts w:ascii="TimesNewRomanPS" w:hAnsi="TimesNewRomanPS"/>
      <w:position w:val="6"/>
      <w:sz w:val="16"/>
    </w:rPr>
  </w:style>
  <w:style w:type="paragraph" w:customStyle="1" w:styleId="Text1">
    <w:name w:val="Text 1"/>
    <w:basedOn w:val="Normal"/>
    <w:rsid w:val="00B10BC1"/>
    <w:pPr>
      <w:suppressAutoHyphens w:val="0"/>
      <w:spacing w:after="240"/>
      <w:ind w:left="482"/>
      <w:jc w:val="both"/>
    </w:pPr>
    <w:rPr>
      <w:snapToGrid w:val="0"/>
      <w:szCs w:val="20"/>
      <w:lang w:val="en-GB" w:eastAsia="en-US"/>
    </w:rPr>
  </w:style>
  <w:style w:type="paragraph" w:customStyle="1" w:styleId="Text2">
    <w:name w:val="Text 2"/>
    <w:basedOn w:val="Normal"/>
    <w:rsid w:val="00B10BC1"/>
    <w:pPr>
      <w:tabs>
        <w:tab w:val="left" w:pos="2161"/>
      </w:tabs>
      <w:suppressAutoHyphens w:val="0"/>
      <w:spacing w:after="240"/>
      <w:ind w:left="1202"/>
      <w:jc w:val="both"/>
    </w:pPr>
    <w:rPr>
      <w:snapToGrid w:val="0"/>
      <w:szCs w:val="20"/>
      <w:lang w:val="en-GB" w:eastAsia="en-US"/>
    </w:rPr>
  </w:style>
  <w:style w:type="paragraph" w:styleId="DipnotMetni">
    <w:name w:val="footnote text"/>
    <w:basedOn w:val="Normal"/>
    <w:link w:val="DipnotMetniChar"/>
    <w:rsid w:val="00B10BC1"/>
    <w:pPr>
      <w:suppressAutoHyphens w:val="0"/>
      <w:spacing w:after="240"/>
      <w:ind w:left="357" w:hanging="357"/>
      <w:jc w:val="both"/>
    </w:pPr>
    <w:rPr>
      <w:snapToGrid w:val="0"/>
      <w:sz w:val="20"/>
      <w:szCs w:val="20"/>
      <w:lang w:val="en-GB" w:eastAsia="en-US"/>
    </w:rPr>
  </w:style>
  <w:style w:type="character" w:customStyle="1" w:styleId="DipnotMetniChar">
    <w:name w:val="Dipnot Metni Char"/>
    <w:basedOn w:val="VarsaylanParagrafYazTipi"/>
    <w:link w:val="DipnotMetni"/>
    <w:rsid w:val="00B10BC1"/>
    <w:rPr>
      <w:snapToGrid w:val="0"/>
      <w:lang w:val="en-GB" w:eastAsia="en-US"/>
    </w:rPr>
  </w:style>
  <w:style w:type="paragraph" w:customStyle="1" w:styleId="ndeer">
    <w:name w:val="Öndeğer"/>
    <w:rsid w:val="00B10BC1"/>
    <w:rPr>
      <w:snapToGrid w:val="0"/>
      <w:sz w:val="24"/>
    </w:rPr>
  </w:style>
  <w:style w:type="paragraph" w:customStyle="1" w:styleId="ndeer0">
    <w:name w:val="ndeer"/>
    <w:basedOn w:val="Normal"/>
    <w:rsid w:val="00B10BC1"/>
    <w:pPr>
      <w:suppressAutoHyphens w:val="0"/>
      <w:spacing w:before="100" w:beforeAutospacing="1" w:after="100" w:afterAutospacing="1"/>
    </w:pPr>
    <w:rPr>
      <w:lang w:eastAsia="tr-TR"/>
    </w:rPr>
  </w:style>
  <w:style w:type="paragraph" w:customStyle="1" w:styleId="CM11">
    <w:name w:val="CM11"/>
    <w:basedOn w:val="Normal"/>
    <w:next w:val="Normal"/>
    <w:rsid w:val="00B10BC1"/>
    <w:pPr>
      <w:widowControl w:val="0"/>
      <w:suppressAutoHyphens w:val="0"/>
      <w:autoSpaceDE w:val="0"/>
      <w:autoSpaceDN w:val="0"/>
      <w:adjustRightInd w:val="0"/>
      <w:spacing w:after="818"/>
    </w:pPr>
    <w:rPr>
      <w:lang w:eastAsia="tr-TR"/>
    </w:rPr>
  </w:style>
  <w:style w:type="character" w:styleId="AklamaBavurusu">
    <w:name w:val="annotation reference"/>
    <w:basedOn w:val="VarsaylanParagrafYazTipi"/>
    <w:rsid w:val="003E7006"/>
    <w:rPr>
      <w:sz w:val="16"/>
      <w:szCs w:val="16"/>
    </w:rPr>
  </w:style>
  <w:style w:type="paragraph" w:styleId="AklamaMetni">
    <w:name w:val="annotation text"/>
    <w:basedOn w:val="Normal"/>
    <w:link w:val="AklamaMetniChar"/>
    <w:rsid w:val="003E7006"/>
    <w:rPr>
      <w:sz w:val="20"/>
      <w:szCs w:val="20"/>
    </w:rPr>
  </w:style>
  <w:style w:type="character" w:customStyle="1" w:styleId="AklamaMetniChar">
    <w:name w:val="Açıklama Metni Char"/>
    <w:basedOn w:val="VarsaylanParagrafYazTipi"/>
    <w:link w:val="AklamaMetni"/>
    <w:rsid w:val="003E7006"/>
    <w:rPr>
      <w:lang w:eastAsia="ar-SA"/>
    </w:rPr>
  </w:style>
  <w:style w:type="paragraph" w:styleId="GvdeMetni3">
    <w:name w:val="Body Text 3"/>
    <w:basedOn w:val="Normal"/>
    <w:link w:val="GvdeMetni3Char"/>
    <w:rsid w:val="001C6783"/>
    <w:pPr>
      <w:spacing w:after="120"/>
    </w:pPr>
    <w:rPr>
      <w:sz w:val="16"/>
      <w:szCs w:val="16"/>
    </w:rPr>
  </w:style>
  <w:style w:type="character" w:customStyle="1" w:styleId="GvdeMetni3Char">
    <w:name w:val="Gövde Metni 3 Char"/>
    <w:basedOn w:val="VarsaylanParagrafYazTipi"/>
    <w:link w:val="GvdeMetni3"/>
    <w:rsid w:val="001C6783"/>
    <w:rPr>
      <w:sz w:val="16"/>
      <w:szCs w:val="16"/>
      <w:lang w:eastAsia="ar-SA"/>
    </w:rPr>
  </w:style>
  <w:style w:type="character" w:customStyle="1" w:styleId="apple-converted-space">
    <w:name w:val="apple-converted-space"/>
    <w:basedOn w:val="VarsaylanParagrafYazTipi"/>
    <w:rsid w:val="001C678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2569390">
      <w:bodyDiv w:val="1"/>
      <w:marLeft w:val="0"/>
      <w:marRight w:val="0"/>
      <w:marTop w:val="0"/>
      <w:marBottom w:val="0"/>
      <w:divBdr>
        <w:top w:val="none" w:sz="0" w:space="0" w:color="auto"/>
        <w:left w:val="none" w:sz="0" w:space="0" w:color="auto"/>
        <w:bottom w:val="none" w:sz="0" w:space="0" w:color="auto"/>
        <w:right w:val="none" w:sz="0" w:space="0" w:color="auto"/>
      </w:divBdr>
    </w:div>
    <w:div w:id="259603558">
      <w:bodyDiv w:val="1"/>
      <w:marLeft w:val="0"/>
      <w:marRight w:val="0"/>
      <w:marTop w:val="0"/>
      <w:marBottom w:val="0"/>
      <w:divBdr>
        <w:top w:val="none" w:sz="0" w:space="0" w:color="auto"/>
        <w:left w:val="none" w:sz="0" w:space="0" w:color="auto"/>
        <w:bottom w:val="none" w:sz="0" w:space="0" w:color="auto"/>
        <w:right w:val="none" w:sz="0" w:space="0" w:color="auto"/>
      </w:divBdr>
    </w:div>
    <w:div w:id="353845815">
      <w:bodyDiv w:val="1"/>
      <w:marLeft w:val="0"/>
      <w:marRight w:val="0"/>
      <w:marTop w:val="0"/>
      <w:marBottom w:val="0"/>
      <w:divBdr>
        <w:top w:val="none" w:sz="0" w:space="0" w:color="auto"/>
        <w:left w:val="none" w:sz="0" w:space="0" w:color="auto"/>
        <w:bottom w:val="none" w:sz="0" w:space="0" w:color="auto"/>
        <w:right w:val="none" w:sz="0" w:space="0" w:color="auto"/>
      </w:divBdr>
    </w:div>
    <w:div w:id="399209492">
      <w:bodyDiv w:val="1"/>
      <w:marLeft w:val="0"/>
      <w:marRight w:val="0"/>
      <w:marTop w:val="0"/>
      <w:marBottom w:val="0"/>
      <w:divBdr>
        <w:top w:val="none" w:sz="0" w:space="0" w:color="auto"/>
        <w:left w:val="none" w:sz="0" w:space="0" w:color="auto"/>
        <w:bottom w:val="none" w:sz="0" w:space="0" w:color="auto"/>
        <w:right w:val="none" w:sz="0" w:space="0" w:color="auto"/>
      </w:divBdr>
    </w:div>
    <w:div w:id="435059769">
      <w:bodyDiv w:val="1"/>
      <w:marLeft w:val="0"/>
      <w:marRight w:val="0"/>
      <w:marTop w:val="0"/>
      <w:marBottom w:val="0"/>
      <w:divBdr>
        <w:top w:val="none" w:sz="0" w:space="0" w:color="auto"/>
        <w:left w:val="none" w:sz="0" w:space="0" w:color="auto"/>
        <w:bottom w:val="none" w:sz="0" w:space="0" w:color="auto"/>
        <w:right w:val="none" w:sz="0" w:space="0" w:color="auto"/>
      </w:divBdr>
    </w:div>
    <w:div w:id="485630275">
      <w:bodyDiv w:val="1"/>
      <w:marLeft w:val="0"/>
      <w:marRight w:val="0"/>
      <w:marTop w:val="0"/>
      <w:marBottom w:val="0"/>
      <w:divBdr>
        <w:top w:val="none" w:sz="0" w:space="0" w:color="auto"/>
        <w:left w:val="none" w:sz="0" w:space="0" w:color="auto"/>
        <w:bottom w:val="none" w:sz="0" w:space="0" w:color="auto"/>
        <w:right w:val="none" w:sz="0" w:space="0" w:color="auto"/>
      </w:divBdr>
    </w:div>
    <w:div w:id="486550979">
      <w:bodyDiv w:val="1"/>
      <w:marLeft w:val="0"/>
      <w:marRight w:val="0"/>
      <w:marTop w:val="0"/>
      <w:marBottom w:val="0"/>
      <w:divBdr>
        <w:top w:val="none" w:sz="0" w:space="0" w:color="auto"/>
        <w:left w:val="none" w:sz="0" w:space="0" w:color="auto"/>
        <w:bottom w:val="none" w:sz="0" w:space="0" w:color="auto"/>
        <w:right w:val="none" w:sz="0" w:space="0" w:color="auto"/>
      </w:divBdr>
    </w:div>
    <w:div w:id="619188686">
      <w:bodyDiv w:val="1"/>
      <w:marLeft w:val="0"/>
      <w:marRight w:val="0"/>
      <w:marTop w:val="0"/>
      <w:marBottom w:val="0"/>
      <w:divBdr>
        <w:top w:val="none" w:sz="0" w:space="0" w:color="auto"/>
        <w:left w:val="none" w:sz="0" w:space="0" w:color="auto"/>
        <w:bottom w:val="none" w:sz="0" w:space="0" w:color="auto"/>
        <w:right w:val="none" w:sz="0" w:space="0" w:color="auto"/>
      </w:divBdr>
    </w:div>
    <w:div w:id="652872023">
      <w:bodyDiv w:val="1"/>
      <w:marLeft w:val="0"/>
      <w:marRight w:val="0"/>
      <w:marTop w:val="0"/>
      <w:marBottom w:val="0"/>
      <w:divBdr>
        <w:top w:val="none" w:sz="0" w:space="0" w:color="auto"/>
        <w:left w:val="none" w:sz="0" w:space="0" w:color="auto"/>
        <w:bottom w:val="none" w:sz="0" w:space="0" w:color="auto"/>
        <w:right w:val="none" w:sz="0" w:space="0" w:color="auto"/>
      </w:divBdr>
    </w:div>
    <w:div w:id="669405265">
      <w:bodyDiv w:val="1"/>
      <w:marLeft w:val="0"/>
      <w:marRight w:val="0"/>
      <w:marTop w:val="0"/>
      <w:marBottom w:val="0"/>
      <w:divBdr>
        <w:top w:val="none" w:sz="0" w:space="0" w:color="auto"/>
        <w:left w:val="none" w:sz="0" w:space="0" w:color="auto"/>
        <w:bottom w:val="none" w:sz="0" w:space="0" w:color="auto"/>
        <w:right w:val="none" w:sz="0" w:space="0" w:color="auto"/>
      </w:divBdr>
    </w:div>
    <w:div w:id="792553590">
      <w:bodyDiv w:val="1"/>
      <w:marLeft w:val="0"/>
      <w:marRight w:val="0"/>
      <w:marTop w:val="0"/>
      <w:marBottom w:val="0"/>
      <w:divBdr>
        <w:top w:val="none" w:sz="0" w:space="0" w:color="auto"/>
        <w:left w:val="none" w:sz="0" w:space="0" w:color="auto"/>
        <w:bottom w:val="none" w:sz="0" w:space="0" w:color="auto"/>
        <w:right w:val="none" w:sz="0" w:space="0" w:color="auto"/>
      </w:divBdr>
    </w:div>
    <w:div w:id="853884953">
      <w:bodyDiv w:val="1"/>
      <w:marLeft w:val="0"/>
      <w:marRight w:val="0"/>
      <w:marTop w:val="0"/>
      <w:marBottom w:val="0"/>
      <w:divBdr>
        <w:top w:val="none" w:sz="0" w:space="0" w:color="auto"/>
        <w:left w:val="none" w:sz="0" w:space="0" w:color="auto"/>
        <w:bottom w:val="none" w:sz="0" w:space="0" w:color="auto"/>
        <w:right w:val="none" w:sz="0" w:space="0" w:color="auto"/>
      </w:divBdr>
    </w:div>
    <w:div w:id="959844743">
      <w:bodyDiv w:val="1"/>
      <w:marLeft w:val="0"/>
      <w:marRight w:val="0"/>
      <w:marTop w:val="0"/>
      <w:marBottom w:val="0"/>
      <w:divBdr>
        <w:top w:val="none" w:sz="0" w:space="0" w:color="auto"/>
        <w:left w:val="none" w:sz="0" w:space="0" w:color="auto"/>
        <w:bottom w:val="none" w:sz="0" w:space="0" w:color="auto"/>
        <w:right w:val="none" w:sz="0" w:space="0" w:color="auto"/>
      </w:divBdr>
    </w:div>
    <w:div w:id="1023289285">
      <w:bodyDiv w:val="1"/>
      <w:marLeft w:val="0"/>
      <w:marRight w:val="0"/>
      <w:marTop w:val="0"/>
      <w:marBottom w:val="0"/>
      <w:divBdr>
        <w:top w:val="none" w:sz="0" w:space="0" w:color="auto"/>
        <w:left w:val="none" w:sz="0" w:space="0" w:color="auto"/>
        <w:bottom w:val="none" w:sz="0" w:space="0" w:color="auto"/>
        <w:right w:val="none" w:sz="0" w:space="0" w:color="auto"/>
      </w:divBdr>
    </w:div>
    <w:div w:id="1324316832">
      <w:bodyDiv w:val="1"/>
      <w:marLeft w:val="0"/>
      <w:marRight w:val="0"/>
      <w:marTop w:val="0"/>
      <w:marBottom w:val="0"/>
      <w:divBdr>
        <w:top w:val="none" w:sz="0" w:space="0" w:color="auto"/>
        <w:left w:val="none" w:sz="0" w:space="0" w:color="auto"/>
        <w:bottom w:val="none" w:sz="0" w:space="0" w:color="auto"/>
        <w:right w:val="none" w:sz="0" w:space="0" w:color="auto"/>
      </w:divBdr>
    </w:div>
    <w:div w:id="1445417953">
      <w:bodyDiv w:val="1"/>
      <w:marLeft w:val="0"/>
      <w:marRight w:val="0"/>
      <w:marTop w:val="0"/>
      <w:marBottom w:val="0"/>
      <w:divBdr>
        <w:top w:val="none" w:sz="0" w:space="0" w:color="auto"/>
        <w:left w:val="none" w:sz="0" w:space="0" w:color="auto"/>
        <w:bottom w:val="none" w:sz="0" w:space="0" w:color="auto"/>
        <w:right w:val="none" w:sz="0" w:space="0" w:color="auto"/>
      </w:divBdr>
    </w:div>
    <w:div w:id="1454978012">
      <w:bodyDiv w:val="1"/>
      <w:marLeft w:val="0"/>
      <w:marRight w:val="0"/>
      <w:marTop w:val="0"/>
      <w:marBottom w:val="0"/>
      <w:divBdr>
        <w:top w:val="none" w:sz="0" w:space="0" w:color="auto"/>
        <w:left w:val="none" w:sz="0" w:space="0" w:color="auto"/>
        <w:bottom w:val="none" w:sz="0" w:space="0" w:color="auto"/>
        <w:right w:val="none" w:sz="0" w:space="0" w:color="auto"/>
      </w:divBdr>
    </w:div>
    <w:div w:id="1613249465">
      <w:bodyDiv w:val="1"/>
      <w:marLeft w:val="0"/>
      <w:marRight w:val="0"/>
      <w:marTop w:val="0"/>
      <w:marBottom w:val="0"/>
      <w:divBdr>
        <w:top w:val="none" w:sz="0" w:space="0" w:color="auto"/>
        <w:left w:val="none" w:sz="0" w:space="0" w:color="auto"/>
        <w:bottom w:val="none" w:sz="0" w:space="0" w:color="auto"/>
        <w:right w:val="none" w:sz="0" w:space="0" w:color="auto"/>
      </w:divBdr>
    </w:div>
    <w:div w:id="1623220888">
      <w:bodyDiv w:val="1"/>
      <w:marLeft w:val="0"/>
      <w:marRight w:val="0"/>
      <w:marTop w:val="0"/>
      <w:marBottom w:val="0"/>
      <w:divBdr>
        <w:top w:val="none" w:sz="0" w:space="0" w:color="auto"/>
        <w:left w:val="none" w:sz="0" w:space="0" w:color="auto"/>
        <w:bottom w:val="none" w:sz="0" w:space="0" w:color="auto"/>
        <w:right w:val="none" w:sz="0" w:space="0" w:color="auto"/>
      </w:divBdr>
    </w:div>
    <w:div w:id="1647398127">
      <w:bodyDiv w:val="1"/>
      <w:marLeft w:val="0"/>
      <w:marRight w:val="0"/>
      <w:marTop w:val="0"/>
      <w:marBottom w:val="0"/>
      <w:divBdr>
        <w:top w:val="none" w:sz="0" w:space="0" w:color="auto"/>
        <w:left w:val="none" w:sz="0" w:space="0" w:color="auto"/>
        <w:bottom w:val="none" w:sz="0" w:space="0" w:color="auto"/>
        <w:right w:val="none" w:sz="0" w:space="0" w:color="auto"/>
      </w:divBdr>
    </w:div>
    <w:div w:id="1803037086">
      <w:bodyDiv w:val="1"/>
      <w:marLeft w:val="0"/>
      <w:marRight w:val="0"/>
      <w:marTop w:val="0"/>
      <w:marBottom w:val="0"/>
      <w:divBdr>
        <w:top w:val="none" w:sz="0" w:space="0" w:color="auto"/>
        <w:left w:val="none" w:sz="0" w:space="0" w:color="auto"/>
        <w:bottom w:val="none" w:sz="0" w:space="0" w:color="auto"/>
        <w:right w:val="none" w:sz="0" w:space="0" w:color="auto"/>
      </w:divBdr>
    </w:div>
    <w:div w:id="1898784976">
      <w:bodyDiv w:val="1"/>
      <w:marLeft w:val="0"/>
      <w:marRight w:val="0"/>
      <w:marTop w:val="0"/>
      <w:marBottom w:val="0"/>
      <w:divBdr>
        <w:top w:val="none" w:sz="0" w:space="0" w:color="auto"/>
        <w:left w:val="none" w:sz="0" w:space="0" w:color="auto"/>
        <w:bottom w:val="none" w:sz="0" w:space="0" w:color="auto"/>
        <w:right w:val="none" w:sz="0" w:space="0" w:color="auto"/>
      </w:divBdr>
    </w:div>
    <w:div w:id="2065324655">
      <w:bodyDiv w:val="1"/>
      <w:marLeft w:val="0"/>
      <w:marRight w:val="0"/>
      <w:marTop w:val="0"/>
      <w:marBottom w:val="0"/>
      <w:divBdr>
        <w:top w:val="none" w:sz="0" w:space="0" w:color="auto"/>
        <w:left w:val="none" w:sz="0" w:space="0" w:color="auto"/>
        <w:bottom w:val="none" w:sz="0" w:space="0" w:color="auto"/>
        <w:right w:val="none" w:sz="0" w:space="0" w:color="auto"/>
      </w:divBdr>
    </w:div>
    <w:div w:id="20967811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2</Pages>
  <Words>388</Words>
  <Characters>2212</Characters>
  <Application>Microsoft Office Word</Application>
  <DocSecurity>0</DocSecurity>
  <Lines>18</Lines>
  <Paragraphs>5</Paragraphs>
  <ScaleCrop>false</ScaleCrop>
  <HeadingPairs>
    <vt:vector size="2" baseType="variant">
      <vt:variant>
        <vt:lpstr>Konu Başlığı</vt:lpstr>
      </vt:variant>
      <vt:variant>
        <vt:i4>1</vt:i4>
      </vt:variant>
    </vt:vector>
  </HeadingPairs>
  <TitlesOfParts>
    <vt:vector size="1" baseType="lpstr">
      <vt:lpstr>SERKA</vt:lpstr>
    </vt:vector>
  </TitlesOfParts>
  <Company>TOSHIBA</Company>
  <LinksUpToDate>false</LinksUpToDate>
  <CharactersWithSpaces>2595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SERKA</dc:title>
  <dc:creator>uya</dc:creator>
  <cp:keywords>TD Şartname, Teknik Şartname</cp:keywords>
  <cp:lastModifiedBy>Selen SALLAN</cp:lastModifiedBy>
  <cp:revision>7</cp:revision>
  <cp:lastPrinted>2012-01-03T06:45:00Z</cp:lastPrinted>
  <dcterms:created xsi:type="dcterms:W3CDTF">2016-11-24T07:28:00Z</dcterms:created>
  <dcterms:modified xsi:type="dcterms:W3CDTF">2016-11-24T07:37:00Z</dcterms:modified>
</cp:coreProperties>
</file>